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D1EE" w14:textId="35F0BCE3" w:rsidR="00226E45" w:rsidRPr="0098126B" w:rsidRDefault="00FB0D26" w:rsidP="002A6E3F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1C643C05" w14:textId="77777777" w:rsidR="00F1564E" w:rsidRDefault="00226E45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564E">
        <w:rPr>
          <w:sz w:val="24"/>
          <w:szCs w:val="24"/>
        </w:rPr>
        <w:t>Индивидуальный предприниматель</w:t>
      </w:r>
    </w:p>
    <w:p w14:paraId="569F7527" w14:textId="77777777" w:rsidR="00F1564E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антикризисный управляющий </w:t>
      </w:r>
      <w:r w:rsidR="00226E45" w:rsidRPr="0098126B">
        <w:rPr>
          <w:sz w:val="24"/>
          <w:szCs w:val="24"/>
        </w:rPr>
        <w:t xml:space="preserve">по делу </w:t>
      </w:r>
    </w:p>
    <w:p w14:paraId="2D81E8F6" w14:textId="29962950" w:rsidR="00226E45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26E45" w:rsidRPr="0098126B">
        <w:rPr>
          <w:sz w:val="24"/>
          <w:szCs w:val="24"/>
        </w:rPr>
        <w:t xml:space="preserve"> несостоятельности</w:t>
      </w:r>
    </w:p>
    <w:p w14:paraId="62541777" w14:textId="70F3B7FE" w:rsidR="00226E45" w:rsidRPr="0098126B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Акитама</w:t>
      </w:r>
      <w:proofErr w:type="spellEnd"/>
      <w:r>
        <w:rPr>
          <w:sz w:val="24"/>
          <w:szCs w:val="24"/>
        </w:rPr>
        <w:t>»</w:t>
      </w:r>
    </w:p>
    <w:p w14:paraId="4F150CFE" w14:textId="3379A76C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 w:rsidR="00F1564E">
        <w:rPr>
          <w:sz w:val="24"/>
          <w:szCs w:val="24"/>
        </w:rPr>
        <w:t>В.А.Байков</w:t>
      </w:r>
      <w:proofErr w:type="spellEnd"/>
    </w:p>
    <w:p w14:paraId="075A5E4D" w14:textId="732E2029" w:rsidR="006A2F25" w:rsidRDefault="00226E45" w:rsidP="00AF2577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0BD6D253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EF2A30" w:rsidRPr="00EF2A30">
        <w:t>2025.Б.002.00113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>2</w:t>
      </w:r>
      <w:r w:rsidRPr="00F1564E">
        <w:rPr>
          <w:rFonts w:eastAsia="Times New Roman" w:cs="Times New Roman"/>
          <w:bCs/>
          <w:sz w:val="26"/>
          <w:szCs w:val="26"/>
          <w:lang w:val="en-US" w:eastAsia="ru-RU"/>
        </w:rPr>
        <w:t> 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>792</w:t>
      </w:r>
      <w:r w:rsidRPr="00F1564E">
        <w:rPr>
          <w:rFonts w:eastAsia="Times New Roman" w:cs="Times New Roman"/>
          <w:bCs/>
          <w:sz w:val="26"/>
          <w:szCs w:val="26"/>
          <w:lang w:val="en-US" w:eastAsia="ru-RU"/>
        </w:rPr>
        <w:t> 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1 925 919,95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379 800,00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261 967,05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</w:t>
      </w:r>
      <w:bookmarkStart w:id="0" w:name="_GoBack"/>
      <w:bookmarkEnd w:id="0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3 307 200,00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2 281 141,27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Обременение: залог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3D4084B0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1A137D">
        <w:rPr>
          <w:b/>
          <w:color w:val="FF0000"/>
        </w:rPr>
        <w:t>19.06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2A2439" w:rsidRPr="00077351">
        <w:rPr>
          <w:b/>
          <w:color w:val="FF0000"/>
        </w:rPr>
        <w:t>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26FB9405" w:rsidR="00A221BA" w:rsidRPr="006E19CB" w:rsidRDefault="009218B5" w:rsidP="00F8686C">
      <w:pPr>
        <w:pStyle w:val="newncpi"/>
        <w:spacing w:before="0" w:after="0"/>
        <w:ind w:firstLine="709"/>
      </w:pPr>
      <w:r w:rsidRPr="006E19CB">
        <w:lastRenderedPageBreak/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2974A9B9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1A137D">
        <w:rPr>
          <w:b/>
          <w:color w:val="FF0000"/>
        </w:rPr>
        <w:t>18.06</w:t>
      </w:r>
      <w:r w:rsidR="002A2439" w:rsidRPr="00077351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4B448109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1A137D">
        <w:rPr>
          <w:b/>
          <w:color w:val="FF0000"/>
        </w:rPr>
        <w:t>18.06</w:t>
      </w:r>
      <w:r w:rsidR="002A2439" w:rsidRPr="00EB4C24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C7A8-A6B4-41E9-AA90-25C120EC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47</cp:revision>
  <cp:lastPrinted>2025-05-23T12:26:00Z</cp:lastPrinted>
  <dcterms:created xsi:type="dcterms:W3CDTF">2024-09-16T05:35:00Z</dcterms:created>
  <dcterms:modified xsi:type="dcterms:W3CDTF">2025-05-28T07:29:00Z</dcterms:modified>
</cp:coreProperties>
</file>