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6525103C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2F330A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07D58243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электронных</w:t>
      </w:r>
      <w:r w:rsidR="009575A0" w:rsidRPr="009246F6">
        <w:rPr>
          <w:sz w:val="22"/>
          <w:szCs w:val="22"/>
        </w:rPr>
        <w:t xml:space="preserve"> </w:t>
      </w:r>
      <w:r w:rsidRPr="00910159">
        <w:rPr>
          <w:sz w:val="22"/>
          <w:szCs w:val="22"/>
        </w:rPr>
        <w:t>торгов</w:t>
      </w:r>
      <w:r w:rsidR="00151351" w:rsidRPr="00910159">
        <w:rPr>
          <w:sz w:val="22"/>
          <w:szCs w:val="22"/>
        </w:rPr>
        <w:t xml:space="preserve"> </w:t>
      </w:r>
      <w:r w:rsidR="006F6B51" w:rsidRPr="00910159">
        <w:rPr>
          <w:b/>
          <w:sz w:val="22"/>
          <w:szCs w:val="22"/>
        </w:rPr>
        <w:t>№</w:t>
      </w:r>
      <w:r w:rsidR="001D3242" w:rsidRPr="001D3242">
        <w:rPr>
          <w:b/>
          <w:sz w:val="22"/>
          <w:szCs w:val="22"/>
        </w:rPr>
        <w:t>2025.Г.002.00260</w:t>
      </w:r>
      <w:r w:rsidR="00910159">
        <w:rPr>
          <w:b/>
          <w:sz w:val="22"/>
          <w:szCs w:val="22"/>
        </w:rPr>
        <w:t xml:space="preserve"> </w:t>
      </w:r>
      <w:r w:rsidRPr="009246F6">
        <w:rPr>
          <w:sz w:val="22"/>
          <w:szCs w:val="22"/>
        </w:rPr>
        <w:t>по продаже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>211400, Витебская область, г.Полоцк,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115148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</w:t>
      </w:r>
      <w:r w:rsidR="00B830FA" w:rsidRPr="00115148">
        <w:rPr>
          <w:sz w:val="22"/>
          <w:szCs w:val="22"/>
        </w:rPr>
        <w:t>12</w:t>
      </w:r>
      <w:r w:rsidR="00C7745C" w:rsidRPr="00115148">
        <w:rPr>
          <w:sz w:val="22"/>
          <w:szCs w:val="22"/>
        </w:rPr>
        <w:t xml:space="preserve">, +375 (29) </w:t>
      </w:r>
      <w:r w:rsidR="00B830FA" w:rsidRPr="00115148">
        <w:rPr>
          <w:sz w:val="22"/>
          <w:szCs w:val="22"/>
        </w:rPr>
        <w:t>510-07-63</w:t>
      </w:r>
      <w:r w:rsidR="006C3C8D" w:rsidRPr="00115148">
        <w:rPr>
          <w:sz w:val="22"/>
          <w:szCs w:val="22"/>
        </w:rPr>
        <w:t>,</w:t>
      </w:r>
      <w:r w:rsidR="0051442A" w:rsidRPr="00115148">
        <w:rPr>
          <w:sz w:val="22"/>
          <w:szCs w:val="22"/>
        </w:rPr>
        <w:t xml:space="preserve"> </w:t>
      </w:r>
      <w:r w:rsidR="006C3C8D" w:rsidRPr="00115148">
        <w:rPr>
          <w:sz w:val="22"/>
          <w:szCs w:val="22"/>
        </w:rPr>
        <w:t>е-mail</w:t>
      </w:r>
      <w:hyperlink r:id="rId8" w:history="1">
        <w:r w:rsidR="00F43BBB" w:rsidRPr="00115148">
          <w:rPr>
            <w:sz w:val="22"/>
            <w:szCs w:val="22"/>
          </w:rPr>
          <w:t xml:space="preserve">: </w:t>
        </w:r>
        <w:hyperlink r:id="rId9" w:history="1">
          <w:r w:rsidR="00F43BBB" w:rsidRPr="00115148">
            <w:rPr>
              <w:rStyle w:val="a5"/>
              <w:sz w:val="22"/>
              <w:szCs w:val="22"/>
            </w:rPr>
            <w:t>info@marketvit.by</w:t>
          </w:r>
        </w:hyperlink>
      </w:hyperlink>
      <w:r w:rsidR="00EB6FFD" w:rsidRPr="00115148">
        <w:rPr>
          <w:sz w:val="22"/>
          <w:szCs w:val="22"/>
        </w:rPr>
        <w:t xml:space="preserve">, </w:t>
      </w:r>
      <w:r w:rsidR="007874AD" w:rsidRPr="00115148">
        <w:rPr>
          <w:sz w:val="22"/>
          <w:szCs w:val="22"/>
        </w:rPr>
        <w:t>https://etpvit.by.</w:t>
      </w:r>
    </w:p>
    <w:p w14:paraId="65DD4045" w14:textId="73A2F883" w:rsidR="00C7745C" w:rsidRPr="00115148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115148">
        <w:rPr>
          <w:b/>
          <w:sz w:val="22"/>
          <w:szCs w:val="22"/>
        </w:rPr>
        <w:t>Дата</w:t>
      </w:r>
      <w:r w:rsidR="009575A0" w:rsidRPr="00115148">
        <w:rPr>
          <w:b/>
          <w:sz w:val="22"/>
          <w:szCs w:val="22"/>
        </w:rPr>
        <w:t xml:space="preserve"> и</w:t>
      </w:r>
      <w:r w:rsidRPr="00115148">
        <w:rPr>
          <w:b/>
          <w:sz w:val="22"/>
          <w:szCs w:val="22"/>
        </w:rPr>
        <w:t xml:space="preserve"> время</w:t>
      </w:r>
      <w:r w:rsidR="00EB6FFD" w:rsidRPr="00115148">
        <w:rPr>
          <w:b/>
          <w:sz w:val="22"/>
          <w:szCs w:val="22"/>
        </w:rPr>
        <w:t xml:space="preserve"> проведения торгов</w:t>
      </w:r>
      <w:r w:rsidR="00BF072D" w:rsidRPr="00115148">
        <w:rPr>
          <w:b/>
          <w:sz w:val="22"/>
          <w:szCs w:val="22"/>
        </w:rPr>
        <w:t xml:space="preserve"> </w:t>
      </w:r>
      <w:r w:rsidR="00115148" w:rsidRPr="00115148">
        <w:rPr>
          <w:b/>
          <w:sz w:val="22"/>
          <w:szCs w:val="22"/>
        </w:rPr>
        <w:t>13.11</w:t>
      </w:r>
      <w:r w:rsidR="000A56A4" w:rsidRPr="00115148">
        <w:rPr>
          <w:b/>
          <w:sz w:val="22"/>
          <w:szCs w:val="22"/>
        </w:rPr>
        <w:t>.2025</w:t>
      </w:r>
      <w:r w:rsidRPr="00115148">
        <w:rPr>
          <w:b/>
          <w:sz w:val="22"/>
          <w:szCs w:val="22"/>
        </w:rPr>
        <w:t xml:space="preserve"> в </w:t>
      </w:r>
      <w:r w:rsidR="001E0977" w:rsidRPr="00115148">
        <w:rPr>
          <w:b/>
          <w:sz w:val="22"/>
          <w:szCs w:val="22"/>
        </w:rPr>
        <w:t>09</w:t>
      </w:r>
      <w:r w:rsidR="00A27B92" w:rsidRPr="00115148">
        <w:rPr>
          <w:b/>
          <w:sz w:val="22"/>
          <w:szCs w:val="22"/>
        </w:rPr>
        <w:t>.</w:t>
      </w:r>
      <w:r w:rsidRPr="00115148">
        <w:rPr>
          <w:b/>
          <w:sz w:val="22"/>
          <w:szCs w:val="22"/>
        </w:rPr>
        <w:t xml:space="preserve">00 </w:t>
      </w:r>
      <w:r w:rsidR="009575A0" w:rsidRPr="00115148">
        <w:rPr>
          <w:b/>
          <w:sz w:val="22"/>
          <w:szCs w:val="22"/>
        </w:rPr>
        <w:t>(по времени на сервере ЭТП ETPVIT.BY).</w:t>
      </w:r>
    </w:p>
    <w:p w14:paraId="2F8A1E2E" w14:textId="63E17CEC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115148">
        <w:rPr>
          <w:b/>
          <w:sz w:val="22"/>
          <w:szCs w:val="22"/>
        </w:rPr>
        <w:t xml:space="preserve">Лот № </w:t>
      </w:r>
      <w:r w:rsidR="002F330A" w:rsidRPr="00115148">
        <w:rPr>
          <w:b/>
          <w:sz w:val="22"/>
          <w:szCs w:val="22"/>
        </w:rPr>
        <w:t>1.</w:t>
      </w:r>
      <w:r w:rsidRPr="00115148">
        <w:rPr>
          <w:sz w:val="22"/>
          <w:szCs w:val="22"/>
        </w:rPr>
        <w:t xml:space="preserve"> Капитальное строение</w:t>
      </w:r>
      <w:r w:rsidRPr="009246F6">
        <w:rPr>
          <w:sz w:val="22"/>
          <w:szCs w:val="22"/>
        </w:rPr>
        <w:t xml:space="preserve"> с инв. № 250/С-17980, наименова</w:t>
      </w:r>
      <w:r w:rsidR="00AA011A">
        <w:rPr>
          <w:sz w:val="22"/>
          <w:szCs w:val="22"/>
        </w:rPr>
        <w:t>ние – здание склада, назначение</w:t>
      </w:r>
      <w:r w:rsidRPr="009246F6">
        <w:rPr>
          <w:sz w:val="22"/>
          <w:szCs w:val="22"/>
        </w:rPr>
        <w:t>– здание специализированное складов, торговых баз, баз материально-технического снабжения, хранилищ, общ. пл. 413,6 кв.м., расположенного по адресу: Витебская обл., г.Полоцк, ул.Успенская, 16.</w:t>
      </w:r>
    </w:p>
    <w:p w14:paraId="60B49962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Обременение:</w:t>
      </w:r>
      <w:r w:rsidRPr="009246F6">
        <w:rPr>
          <w:sz w:val="22"/>
          <w:szCs w:val="22"/>
        </w:rPr>
        <w:t xml:space="preserve"> договор об ипотеке от 29.11.2022 № 47 ОАО «Белагропромбанк».</w:t>
      </w:r>
    </w:p>
    <w:p w14:paraId="785D36DE" w14:textId="2ACC9490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Объект расположен на земельном участке с кадастровым номером 243500000004000241, общ. пл. 0,1805 га (право постоянного пользования).</w:t>
      </w:r>
      <w:r w:rsidR="000A56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Оборудование и инвентарь: Счетчик активной и реактивной э/энергии трехфаз РБ инв. № 00328, штабелер ручной 1016 SFH инв. № 00262, огнетушитель ОП-10, огнетушитель ОП-5, замок навесной РФ, поддон 174 шт., поддоны деревянные 117, поддон д/бумаг 6 шт., поддон подстопный металлический 17 шт., поддон метал. № 72-74 3 шт., шкаф металлический, контейнер металлический П-образный 1,2*0,85*0,83 3 шт., стеллажи метал 2 шт., охранная сигнализация.</w:t>
      </w:r>
    </w:p>
    <w:p w14:paraId="2B0EEC25" w14:textId="4AF3FE69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</w:t>
      </w:r>
      <w:r w:rsidR="00F655E9">
        <w:rPr>
          <w:sz w:val="22"/>
          <w:szCs w:val="22"/>
        </w:rPr>
        <w:t>68 295,12</w:t>
      </w:r>
      <w:r w:rsidRPr="009246F6">
        <w:rPr>
          <w:sz w:val="22"/>
          <w:szCs w:val="22"/>
        </w:rPr>
        <w:t xml:space="preserve"> </w:t>
      </w:r>
      <w:r w:rsidR="000A56A4" w:rsidRPr="009246F6">
        <w:rPr>
          <w:sz w:val="22"/>
          <w:szCs w:val="22"/>
        </w:rPr>
        <w:t xml:space="preserve">бел. руб. </w:t>
      </w:r>
      <w:r w:rsidRPr="009246F6">
        <w:rPr>
          <w:sz w:val="22"/>
          <w:szCs w:val="22"/>
        </w:rPr>
        <w:t>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</w:t>
      </w:r>
      <w:r w:rsidR="00F655E9">
        <w:rPr>
          <w:sz w:val="22"/>
          <w:szCs w:val="22"/>
        </w:rPr>
        <w:t>6829,51</w:t>
      </w:r>
      <w:r w:rsidR="000A56A4" w:rsidRPr="009246F6">
        <w:rPr>
          <w:sz w:val="22"/>
          <w:szCs w:val="22"/>
        </w:rPr>
        <w:t xml:space="preserve"> бел. руб.</w:t>
      </w:r>
    </w:p>
    <w:p w14:paraId="363B9A60" w14:textId="21B27F20" w:rsidR="00F43BBB" w:rsidRPr="009246F6" w:rsidRDefault="00F655E9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 2</w:t>
      </w:r>
      <w:r w:rsidR="00F43BBB" w:rsidRPr="009246F6">
        <w:rPr>
          <w:b/>
          <w:sz w:val="22"/>
          <w:szCs w:val="22"/>
        </w:rPr>
        <w:t>.</w:t>
      </w:r>
      <w:r w:rsidR="00F43BBB" w:rsidRPr="009246F6">
        <w:rPr>
          <w:sz w:val="22"/>
          <w:szCs w:val="22"/>
        </w:rPr>
        <w:t xml:space="preserve"> Легковой автомобиль (universal) LADA VESTA GFK110, 2022 г.в., peг. знак 1836 KI-2, кузов (рама) </w:t>
      </w:r>
      <w:r w:rsidR="00F43BBB" w:rsidRPr="009246F6">
        <w:rPr>
          <w:sz w:val="22"/>
          <w:szCs w:val="22"/>
          <w:lang w:val="en-US"/>
        </w:rPr>
        <w:t>XTAGFK</w:t>
      </w:r>
      <w:r w:rsidR="00F43BBB" w:rsidRPr="009246F6">
        <w:rPr>
          <w:sz w:val="22"/>
          <w:szCs w:val="22"/>
        </w:rPr>
        <w:t>110</w:t>
      </w:r>
      <w:r w:rsidR="00F43BBB" w:rsidRPr="009246F6">
        <w:rPr>
          <w:sz w:val="22"/>
          <w:szCs w:val="22"/>
          <w:lang w:val="en-US"/>
        </w:rPr>
        <w:t>NY</w:t>
      </w:r>
      <w:r w:rsidR="00F43BBB" w:rsidRPr="009246F6">
        <w:rPr>
          <w:sz w:val="22"/>
          <w:szCs w:val="22"/>
        </w:rPr>
        <w:t>664508, цвет – серебристый.</w:t>
      </w:r>
    </w:p>
    <w:p w14:paraId="279E2460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Оборудование и инвентарь: шина 185/65R15 Белшина Atmotion Snow Бел-287 РБ 4 шт., бензин АИ-95 15л., накидки на сидение авто РБ 1 компл., упор башмак Airline противооткатный пласт. 17*9*7 см. РФ 2 шт.</w:t>
      </w:r>
    </w:p>
    <w:p w14:paraId="78E645FF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Обременение:</w:t>
      </w:r>
      <w:r w:rsidRPr="009246F6">
        <w:rPr>
          <w:sz w:val="22"/>
          <w:szCs w:val="22"/>
        </w:rPr>
        <w:t xml:space="preserve"> договор о залоге от 05.10.2023 № 35.</w:t>
      </w:r>
    </w:p>
    <w:p w14:paraId="351840A6" w14:textId="5D60F201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</w:t>
      </w:r>
      <w:r w:rsidR="00115148">
        <w:rPr>
          <w:sz w:val="22"/>
          <w:szCs w:val="22"/>
        </w:rPr>
        <w:t>24405,19</w:t>
      </w:r>
      <w:r w:rsidRPr="009246F6">
        <w:rPr>
          <w:sz w:val="22"/>
          <w:szCs w:val="22"/>
        </w:rPr>
        <w:t xml:space="preserve"> бел</w:t>
      </w:r>
      <w:r w:rsidR="000A56A4" w:rsidRPr="009246F6">
        <w:rPr>
          <w:sz w:val="22"/>
          <w:szCs w:val="22"/>
        </w:rPr>
        <w:t>. р</w:t>
      </w:r>
      <w:r w:rsidRPr="009246F6">
        <w:rPr>
          <w:sz w:val="22"/>
          <w:szCs w:val="22"/>
        </w:rPr>
        <w:t>уб</w:t>
      </w:r>
      <w:r w:rsidR="000A56A4" w:rsidRPr="009246F6">
        <w:rPr>
          <w:sz w:val="22"/>
          <w:szCs w:val="22"/>
        </w:rPr>
        <w:t>.</w:t>
      </w:r>
      <w:r w:rsidRPr="009246F6">
        <w:rPr>
          <w:sz w:val="22"/>
          <w:szCs w:val="22"/>
        </w:rPr>
        <w:t xml:space="preserve"> 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</w:t>
      </w:r>
      <w:r w:rsidR="00115148">
        <w:rPr>
          <w:sz w:val="22"/>
          <w:szCs w:val="22"/>
        </w:rPr>
        <w:t>2440,51</w:t>
      </w:r>
      <w:r w:rsidR="000A56A4" w:rsidRPr="009246F6">
        <w:rPr>
          <w:sz w:val="22"/>
          <w:szCs w:val="22"/>
        </w:rPr>
        <w:t xml:space="preserve"> бел. руб.</w:t>
      </w:r>
    </w:p>
    <w:p w14:paraId="018EEF2F" w14:textId="52B3B0BE" w:rsidR="00F43BBB" w:rsidRPr="009246F6" w:rsidRDefault="00115148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 3</w:t>
      </w:r>
      <w:r w:rsidR="00F43BBB" w:rsidRPr="009246F6">
        <w:rPr>
          <w:b/>
          <w:sz w:val="22"/>
          <w:szCs w:val="22"/>
        </w:rPr>
        <w:t>.</w:t>
      </w:r>
      <w:r w:rsidR="00F43BBB" w:rsidRPr="009246F6">
        <w:rPr>
          <w:sz w:val="22"/>
          <w:szCs w:val="22"/>
        </w:rPr>
        <w:t xml:space="preserve"> Легковой автомобиль  GAZ-31105, 2007 г.в., peг. знак 2433 АХ-2, кузов (рама) </w:t>
      </w:r>
      <w:r w:rsidR="00F43BBB" w:rsidRPr="009246F6">
        <w:rPr>
          <w:sz w:val="22"/>
          <w:szCs w:val="22"/>
          <w:lang w:val="en-US"/>
        </w:rPr>
        <w:t>X</w:t>
      </w:r>
      <w:r w:rsidR="00F43BBB" w:rsidRPr="009246F6">
        <w:rPr>
          <w:sz w:val="22"/>
          <w:szCs w:val="22"/>
        </w:rPr>
        <w:t>9631105071388495 31105070160568,  цвет – серебристый.</w:t>
      </w:r>
    </w:p>
    <w:p w14:paraId="700F0151" w14:textId="7E8485B1" w:rsidR="00F43BBB" w:rsidRPr="009246F6" w:rsidRDefault="00F43BBB" w:rsidP="00D25717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 xml:space="preserve">Оборудование и инвентарь: огнетушитель ОУ-1иней, держатель для телефона ALCA 511/8, трос буксировочный PILOT Зт 4м, знак аварийной остановки, жилет автомобильный светоот, бензин А-92 19,5 л, ключ баллонный ГАЗ-311 РФ, ключ свечной, ключ гаечный рожково накидной 13мм Польша, ключ гаечный рожково накидной 6мм </w:t>
      </w:r>
      <w:r w:rsidRPr="009246F6">
        <w:rPr>
          <w:sz w:val="22"/>
          <w:szCs w:val="22"/>
          <w:lang w:val="en-US"/>
        </w:rPr>
        <w:t>satyna</w:t>
      </w:r>
      <w:r w:rsidRPr="009246F6">
        <w:rPr>
          <w:sz w:val="22"/>
          <w:szCs w:val="22"/>
        </w:rPr>
        <w:t xml:space="preserve"> Польша, ключ гаечный рожково накидной 7мм </w:t>
      </w:r>
      <w:r w:rsidRPr="009246F6">
        <w:rPr>
          <w:sz w:val="22"/>
          <w:szCs w:val="22"/>
          <w:lang w:val="en-US"/>
        </w:rPr>
        <w:t>satyna</w:t>
      </w:r>
      <w:r w:rsidRPr="009246F6">
        <w:rPr>
          <w:sz w:val="22"/>
          <w:szCs w:val="22"/>
        </w:rPr>
        <w:t xml:space="preserve"> Польша, ключ гаечный рожково накидной 8мм</w:t>
      </w:r>
      <w:r w:rsidR="00D25717">
        <w:rPr>
          <w:sz w:val="22"/>
          <w:szCs w:val="22"/>
        </w:rPr>
        <w:t xml:space="preserve"> </w:t>
      </w:r>
      <w:r w:rsidRPr="009246F6">
        <w:rPr>
          <w:sz w:val="22"/>
          <w:szCs w:val="22"/>
          <w:lang w:val="en-US"/>
        </w:rPr>
        <w:t>Satyna</w:t>
      </w:r>
      <w:r w:rsidRPr="009246F6">
        <w:rPr>
          <w:sz w:val="22"/>
          <w:szCs w:val="22"/>
        </w:rPr>
        <w:t xml:space="preserve"> Польша, молоток слес, а/шина 195/65 </w:t>
      </w:r>
      <w:r w:rsidRPr="009246F6">
        <w:rPr>
          <w:sz w:val="22"/>
          <w:szCs w:val="22"/>
          <w:lang w:val="en-US"/>
        </w:rPr>
        <w:t>R</w:t>
      </w:r>
      <w:r w:rsidRPr="009246F6">
        <w:rPr>
          <w:sz w:val="22"/>
          <w:szCs w:val="22"/>
        </w:rPr>
        <w:t xml:space="preserve">15 Белшина РБ 2 шт., а/шина 195/65 </w:t>
      </w:r>
      <w:r w:rsidRPr="009246F6">
        <w:rPr>
          <w:sz w:val="22"/>
          <w:szCs w:val="22"/>
          <w:lang w:val="en-US"/>
        </w:rPr>
        <w:t>R</w:t>
      </w:r>
      <w:r w:rsidRPr="009246F6">
        <w:rPr>
          <w:sz w:val="22"/>
          <w:szCs w:val="22"/>
        </w:rPr>
        <w:t xml:space="preserve"> 15 Белшина </w:t>
      </w:r>
      <w:r w:rsidRPr="009246F6">
        <w:rPr>
          <w:sz w:val="22"/>
          <w:szCs w:val="22"/>
          <w:lang w:val="en-US"/>
        </w:rPr>
        <w:t>ArtmotionSnow</w:t>
      </w:r>
      <w:r w:rsidRPr="009246F6">
        <w:rPr>
          <w:sz w:val="22"/>
          <w:szCs w:val="22"/>
        </w:rPr>
        <w:t>Бел-337 91Т Т</w:t>
      </w:r>
      <w:r w:rsidRPr="009246F6">
        <w:rPr>
          <w:sz w:val="22"/>
          <w:szCs w:val="22"/>
          <w:lang w:val="en-US"/>
        </w:rPr>
        <w:t>L</w:t>
      </w:r>
      <w:r w:rsidRPr="009246F6">
        <w:rPr>
          <w:sz w:val="22"/>
          <w:szCs w:val="22"/>
        </w:rPr>
        <w:t xml:space="preserve"> РБ 2 шт., а/шина 195/65 </w:t>
      </w:r>
      <w:r w:rsidRPr="009246F6">
        <w:rPr>
          <w:sz w:val="22"/>
          <w:szCs w:val="22"/>
          <w:lang w:val="en-US"/>
        </w:rPr>
        <w:t>R</w:t>
      </w:r>
      <w:r w:rsidRPr="009246F6">
        <w:rPr>
          <w:sz w:val="22"/>
          <w:szCs w:val="22"/>
        </w:rPr>
        <w:t>15 КАМА Евро ИМ, автошина Амтел Нордмастер М-502 РФ, шина 195/65</w:t>
      </w:r>
      <w:r w:rsidRPr="009246F6">
        <w:rPr>
          <w:sz w:val="22"/>
          <w:szCs w:val="22"/>
          <w:lang w:val="en-US"/>
        </w:rPr>
        <w:t>R</w:t>
      </w:r>
      <w:r w:rsidRPr="009246F6">
        <w:rPr>
          <w:sz w:val="22"/>
          <w:szCs w:val="22"/>
        </w:rPr>
        <w:t xml:space="preserve">15 Белшина </w:t>
      </w:r>
      <w:r w:rsidRPr="009246F6">
        <w:rPr>
          <w:sz w:val="22"/>
          <w:szCs w:val="22"/>
          <w:lang w:val="en-US"/>
        </w:rPr>
        <w:t>Artmotion</w:t>
      </w:r>
      <w:r w:rsidRPr="009246F6">
        <w:rPr>
          <w:sz w:val="22"/>
          <w:szCs w:val="22"/>
        </w:rPr>
        <w:t xml:space="preserve"> Бел-261 91Н </w:t>
      </w:r>
      <w:r w:rsidRPr="009246F6">
        <w:rPr>
          <w:sz w:val="22"/>
          <w:szCs w:val="22"/>
          <w:lang w:val="en-US"/>
        </w:rPr>
        <w:t>TL</w:t>
      </w:r>
      <w:r w:rsidRPr="009246F6">
        <w:rPr>
          <w:sz w:val="22"/>
          <w:szCs w:val="22"/>
        </w:rPr>
        <w:t xml:space="preserve"> РБ 2 шт., шина автомобильная Белшина </w:t>
      </w:r>
      <w:r w:rsidRPr="009246F6">
        <w:rPr>
          <w:sz w:val="22"/>
          <w:szCs w:val="22"/>
          <w:lang w:val="en-US"/>
        </w:rPr>
        <w:t>BEL</w:t>
      </w:r>
      <w:r w:rsidRPr="009246F6">
        <w:rPr>
          <w:sz w:val="22"/>
          <w:szCs w:val="22"/>
        </w:rPr>
        <w:t>-337 195/6, аккумуляторная батарея 19,5/17,9 евро 74</w:t>
      </w:r>
      <w:r w:rsidRPr="009246F6">
        <w:rPr>
          <w:sz w:val="22"/>
          <w:szCs w:val="22"/>
          <w:lang w:val="en-US"/>
        </w:rPr>
        <w:t>Ah</w:t>
      </w:r>
      <w:r w:rsidRPr="009246F6">
        <w:rPr>
          <w:sz w:val="22"/>
          <w:szCs w:val="22"/>
        </w:rPr>
        <w:t xml:space="preserve"> 680А РБ, коврики салона ГАЗ-3110-31105 резиновые с перемычкой РФ, шпильковерт с поворотным эксцентриком М8 РФ, книга «Руководство по ремонту ГАЗ-31105 Волга» Погребной Сергей, переноска автом, плоскогубцы 200мм РФ, штуцер папа внутр. резьба 1/4 (сталь) Китай, ящик для инструмента 430*235*250мм пластик арт.90805 Россия, коврик багажника Волга 31105, диск колесн. 5 шт., генератор Г-273 В1-3,03 РБ, набор для развальцовки трубок метрич+дюйм РБ, канистра КС-20 стальная 345*165*470 20л., зарядное устройство Borofone USB, аптечка первой медицинской помощи.</w:t>
      </w:r>
    </w:p>
    <w:p w14:paraId="0AB26C40" w14:textId="20268260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43468C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</w:t>
      </w:r>
      <w:r w:rsidR="00115148">
        <w:rPr>
          <w:sz w:val="22"/>
          <w:szCs w:val="22"/>
        </w:rPr>
        <w:t>2065,01</w:t>
      </w:r>
      <w:r w:rsidRPr="009246F6">
        <w:rPr>
          <w:sz w:val="22"/>
          <w:szCs w:val="22"/>
        </w:rPr>
        <w:t xml:space="preserve"> белорусских рублей с учетом НДС.</w:t>
      </w:r>
      <w:r w:rsidR="0043468C">
        <w:rPr>
          <w:sz w:val="22"/>
          <w:szCs w:val="22"/>
        </w:rPr>
        <w:t xml:space="preserve"> </w:t>
      </w:r>
      <w:r w:rsidR="0043468C" w:rsidRPr="0043468C">
        <w:rPr>
          <w:b/>
          <w:sz w:val="22"/>
          <w:szCs w:val="22"/>
        </w:rPr>
        <w:t>Задаток:</w:t>
      </w:r>
      <w:r w:rsidR="0043468C">
        <w:rPr>
          <w:sz w:val="22"/>
          <w:szCs w:val="22"/>
        </w:rPr>
        <w:t xml:space="preserve"> </w:t>
      </w:r>
      <w:r w:rsidR="00115148">
        <w:rPr>
          <w:sz w:val="22"/>
          <w:szCs w:val="22"/>
        </w:rPr>
        <w:t>206,50</w:t>
      </w:r>
      <w:r w:rsidR="0043468C">
        <w:rPr>
          <w:sz w:val="22"/>
          <w:szCs w:val="22"/>
        </w:rPr>
        <w:t xml:space="preserve"> бел. руб.</w:t>
      </w:r>
    </w:p>
    <w:p w14:paraId="368D09E9" w14:textId="67775D92" w:rsidR="00AC39C9" w:rsidRDefault="00241F0A" w:rsidP="009246F6">
      <w:pPr>
        <w:pStyle w:val="a9"/>
        <w:ind w:right="-1" w:firstLine="567"/>
        <w:jc w:val="both"/>
        <w:rPr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внесения задатка и </w:t>
      </w:r>
      <w:r w:rsidR="00511B34" w:rsidRPr="00115148">
        <w:rPr>
          <w:b/>
          <w:sz w:val="22"/>
          <w:szCs w:val="22"/>
        </w:rPr>
        <w:t>время окончания приема заявлений с прилагаемыми документами по электронным торгам:</w:t>
      </w:r>
      <w:r w:rsidR="00511B34" w:rsidRPr="00115148">
        <w:rPr>
          <w:b/>
          <w:sz w:val="22"/>
          <w:szCs w:val="22"/>
          <w:u w:val="single"/>
        </w:rPr>
        <w:t xml:space="preserve"> до 16.00 </w:t>
      </w:r>
      <w:r w:rsidR="00115148" w:rsidRPr="00115148">
        <w:rPr>
          <w:b/>
          <w:sz w:val="22"/>
          <w:szCs w:val="22"/>
          <w:u w:val="single"/>
        </w:rPr>
        <w:t>12.11</w:t>
      </w:r>
      <w:r w:rsidR="009703BE" w:rsidRPr="00115148">
        <w:rPr>
          <w:b/>
          <w:sz w:val="22"/>
          <w:szCs w:val="22"/>
          <w:u w:val="single"/>
        </w:rPr>
        <w:t>.202</w:t>
      </w:r>
      <w:r w:rsidR="005B2E2E" w:rsidRPr="00115148">
        <w:rPr>
          <w:b/>
          <w:sz w:val="22"/>
          <w:szCs w:val="22"/>
          <w:u w:val="single"/>
        </w:rPr>
        <w:t>5</w:t>
      </w:r>
      <w:r w:rsidR="00511B34" w:rsidRPr="00115148">
        <w:rPr>
          <w:b/>
          <w:sz w:val="22"/>
          <w:szCs w:val="22"/>
          <w:u w:val="single"/>
        </w:rPr>
        <w:t xml:space="preserve">. </w:t>
      </w:r>
      <w:r w:rsidR="00C7745C" w:rsidRPr="00115148">
        <w:rPr>
          <w:i/>
          <w:sz w:val="22"/>
          <w:szCs w:val="22"/>
        </w:rPr>
        <w:t>Сумм</w:t>
      </w:r>
      <w:r w:rsidR="00511B34" w:rsidRPr="00115148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р/с: </w:t>
      </w:r>
      <w:r w:rsidR="00C7745C" w:rsidRPr="009246F6">
        <w:rPr>
          <w:i/>
          <w:color w:val="000000"/>
          <w:sz w:val="22"/>
          <w:szCs w:val="22"/>
        </w:rPr>
        <w:lastRenderedPageBreak/>
        <w:t>№BY93MTBK30120001093300066782 ЗАО «МТБанк» г.Минск, БИК MTBKBY22,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>демонтаж и вывоз имущества осуществляется за счет покупателя согласно договора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(ГЛАВГОСТЕХНАДЗОРа),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1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r w:rsidR="0011236F" w:rsidRPr="009246F6">
        <w:rPr>
          <w:sz w:val="22"/>
          <w:szCs w:val="22"/>
        </w:rPr>
        <w:t xml:space="preserve">Имущество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</w:p>
    <w:p w14:paraId="3DF32FAF" w14:textId="17CBAF3A" w:rsidR="00642691" w:rsidRPr="009246F6" w:rsidRDefault="00642691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642691">
        <w:rPr>
          <w:color w:val="000000"/>
          <w:sz w:val="22"/>
          <w:szCs w:val="22"/>
        </w:rPr>
        <w:t xml:space="preserve">Извещения о проведении </w:t>
      </w:r>
      <w:r>
        <w:rPr>
          <w:color w:val="000000"/>
          <w:sz w:val="22"/>
          <w:szCs w:val="22"/>
        </w:rPr>
        <w:t xml:space="preserve">повторных </w:t>
      </w:r>
      <w:r w:rsidRPr="00642691">
        <w:rPr>
          <w:color w:val="000000"/>
          <w:sz w:val="22"/>
          <w:szCs w:val="22"/>
        </w:rPr>
        <w:t>электронных торгов опубликованы  на официальных сайтах Государственного комитета по имуществу https://au.nca.by</w:t>
      </w:r>
      <w:r w:rsidRPr="001D608A">
        <w:rPr>
          <w:color w:val="000000"/>
          <w:sz w:val="22"/>
          <w:szCs w:val="22"/>
        </w:rPr>
        <w:t>/(№</w:t>
      </w:r>
      <w:r w:rsidR="00E116C9">
        <w:rPr>
          <w:color w:val="000000"/>
          <w:sz w:val="22"/>
          <w:szCs w:val="22"/>
        </w:rPr>
        <w:t>34280</w:t>
      </w:r>
      <w:r w:rsidRPr="001D608A">
        <w:rPr>
          <w:color w:val="000000"/>
          <w:sz w:val="22"/>
          <w:szCs w:val="22"/>
        </w:rPr>
        <w:t>), Витебского</w:t>
      </w:r>
      <w:r w:rsidRPr="00642691">
        <w:rPr>
          <w:color w:val="000000"/>
          <w:sz w:val="22"/>
          <w:szCs w:val="22"/>
        </w:rPr>
        <w:t xml:space="preserve"> областного исполнительного комитета: https://vitebsk-region.gov.by/.</w:t>
      </w:r>
    </w:p>
    <w:sectPr w:rsidR="00642691" w:rsidRPr="009246F6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15148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384F"/>
    <w:rsid w:val="00165654"/>
    <w:rsid w:val="001706AA"/>
    <w:rsid w:val="001742D6"/>
    <w:rsid w:val="0018336B"/>
    <w:rsid w:val="00184520"/>
    <w:rsid w:val="0018749E"/>
    <w:rsid w:val="00191BAA"/>
    <w:rsid w:val="00191FF3"/>
    <w:rsid w:val="00195E32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3242"/>
    <w:rsid w:val="001D5659"/>
    <w:rsid w:val="001D608A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2F330A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37B34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6FD4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3F1A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2691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3DE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4F2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3F9D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0159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11A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2C23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5717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2B7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16C9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554D6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D7035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655E9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arket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5887A-162D-4A07-9FBB-DE2FC3BD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</Pages>
  <Words>885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52</cp:revision>
  <cp:lastPrinted>2025-08-20T10:34:00Z</cp:lastPrinted>
  <dcterms:created xsi:type="dcterms:W3CDTF">2024-02-09T13:10:00Z</dcterms:created>
  <dcterms:modified xsi:type="dcterms:W3CDTF">2025-10-24T06:15:00Z</dcterms:modified>
</cp:coreProperties>
</file>