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265A" w14:textId="77777777" w:rsidR="00370393" w:rsidRDefault="00370393" w:rsidP="00086F7A">
      <w:pPr>
        <w:ind w:right="-47"/>
        <w:jc w:val="center"/>
        <w:rPr>
          <w:b/>
          <w:sz w:val="22"/>
          <w:szCs w:val="22"/>
        </w:rPr>
      </w:pPr>
    </w:p>
    <w:p w14:paraId="05B92F5E" w14:textId="77777777" w:rsidR="00370393" w:rsidRPr="00370393" w:rsidRDefault="00370393" w:rsidP="00370393">
      <w:pPr>
        <w:ind w:right="-47"/>
        <w:jc w:val="center"/>
        <w:rPr>
          <w:b/>
        </w:rPr>
      </w:pPr>
      <w:r w:rsidRPr="00370393">
        <w:rPr>
          <w:b/>
        </w:rPr>
        <w:t>Государственное предприятие «Витебский областной центр маркетинга»</w:t>
      </w:r>
    </w:p>
    <w:p w14:paraId="2C5AEBC3" w14:textId="73D230D8" w:rsidR="00370393" w:rsidRPr="00370393" w:rsidRDefault="00370393" w:rsidP="00370393">
      <w:pPr>
        <w:ind w:right="-47"/>
        <w:jc w:val="center"/>
        <w:rPr>
          <w:b/>
        </w:rPr>
      </w:pPr>
      <w:r w:rsidRPr="00370393">
        <w:rPr>
          <w:b/>
        </w:rPr>
        <w:t xml:space="preserve">извещает о проведении </w:t>
      </w:r>
      <w:r w:rsidR="00863B4F">
        <w:rPr>
          <w:b/>
        </w:rPr>
        <w:t xml:space="preserve">повторных </w:t>
      </w:r>
      <w:r w:rsidRPr="00370393">
        <w:rPr>
          <w:b/>
        </w:rPr>
        <w:t xml:space="preserve">электронных торгов № </w:t>
      </w:r>
      <w:proofErr w:type="spellStart"/>
      <w:r w:rsidR="00F07048">
        <w:rPr>
          <w:b/>
        </w:rPr>
        <w:t>2024.Г.002.00077</w:t>
      </w:r>
      <w:proofErr w:type="spellEnd"/>
      <w:r w:rsidR="00154D85" w:rsidRPr="00154D85">
        <w:rPr>
          <w:b/>
        </w:rPr>
        <w:t xml:space="preserve"> </w:t>
      </w:r>
      <w:r w:rsidR="00863B4F" w:rsidRPr="00863B4F">
        <w:rPr>
          <w:b/>
        </w:rPr>
        <w:t xml:space="preserve"> </w:t>
      </w:r>
      <w:r w:rsidRPr="00370393">
        <w:rPr>
          <w:b/>
        </w:rPr>
        <w:t>по продаже государственного имущества на электронной торговой площадке ETPVIT.BY, по адресу: https://etpvit.by/.</w:t>
      </w:r>
    </w:p>
    <w:p w14:paraId="54C66FA0" w14:textId="77777777" w:rsidR="00370393" w:rsidRDefault="00370393" w:rsidP="00E62217">
      <w:pPr>
        <w:ind w:right="-47"/>
        <w:jc w:val="both"/>
        <w:rPr>
          <w:sz w:val="22"/>
          <w:szCs w:val="22"/>
        </w:rPr>
      </w:pPr>
      <w:r w:rsidRPr="00370393">
        <w:rPr>
          <w:b/>
          <w:sz w:val="22"/>
          <w:szCs w:val="22"/>
        </w:rPr>
        <w:t xml:space="preserve">Организатор, Оператор электронной торговой площадки ETPVIT.BY: </w:t>
      </w:r>
      <w:r w:rsidRPr="00370393">
        <w:rPr>
          <w:sz w:val="22"/>
          <w:szCs w:val="22"/>
        </w:rPr>
        <w:t>коммунальное консалтинговое унитарное предприятие «Витебский областной центр маркетинга», г. Витебск, проезд Гоголя, 5,</w:t>
      </w:r>
    </w:p>
    <w:p w14:paraId="313142BB" w14:textId="5BB5392C" w:rsidR="00370393" w:rsidRPr="00370393" w:rsidRDefault="00370393" w:rsidP="00E62217">
      <w:pPr>
        <w:ind w:right="-47"/>
        <w:jc w:val="both"/>
        <w:rPr>
          <w:sz w:val="22"/>
          <w:szCs w:val="22"/>
        </w:rPr>
      </w:pPr>
      <w:r w:rsidRPr="00370393">
        <w:rPr>
          <w:sz w:val="22"/>
          <w:szCs w:val="22"/>
        </w:rPr>
        <w:t xml:space="preserve"> тел. +375 (212) 24-63-12, +375 (29) 510-07-63,  </w:t>
      </w:r>
      <w:proofErr w:type="gramStart"/>
      <w:r w:rsidRPr="00370393">
        <w:rPr>
          <w:sz w:val="22"/>
          <w:szCs w:val="22"/>
        </w:rPr>
        <w:t>е</w:t>
      </w:r>
      <w:proofErr w:type="gramEnd"/>
      <w:r w:rsidRPr="00370393">
        <w:rPr>
          <w:sz w:val="22"/>
          <w:szCs w:val="22"/>
        </w:rPr>
        <w:t>-</w:t>
      </w:r>
      <w:proofErr w:type="spellStart"/>
      <w:r w:rsidRPr="00370393">
        <w:rPr>
          <w:sz w:val="22"/>
          <w:szCs w:val="22"/>
        </w:rPr>
        <w:t>mail</w:t>
      </w:r>
      <w:proofErr w:type="spellEnd"/>
      <w:r w:rsidRPr="00370393">
        <w:rPr>
          <w:sz w:val="22"/>
          <w:szCs w:val="22"/>
        </w:rPr>
        <w:t>: vcm74@mail.ru,  https://etpvit.by.</w:t>
      </w:r>
    </w:p>
    <w:p w14:paraId="49D9D953" w14:textId="00DCC093" w:rsidR="00370393" w:rsidRDefault="00370393" w:rsidP="00086F7A">
      <w:pPr>
        <w:ind w:right="-47"/>
        <w:jc w:val="center"/>
        <w:rPr>
          <w:b/>
          <w:sz w:val="25"/>
          <w:szCs w:val="25"/>
        </w:rPr>
      </w:pPr>
      <w:r w:rsidRPr="00370393">
        <w:rPr>
          <w:b/>
          <w:sz w:val="25"/>
          <w:szCs w:val="25"/>
        </w:rPr>
        <w:t>Да</w:t>
      </w:r>
      <w:r w:rsidR="00F07048">
        <w:rPr>
          <w:b/>
          <w:sz w:val="25"/>
          <w:szCs w:val="25"/>
        </w:rPr>
        <w:t>та и время проведения торгов: 16</w:t>
      </w:r>
      <w:r w:rsidR="00154D85">
        <w:rPr>
          <w:b/>
          <w:sz w:val="25"/>
          <w:szCs w:val="25"/>
        </w:rPr>
        <w:t>.08</w:t>
      </w:r>
      <w:r w:rsidRPr="00370393">
        <w:rPr>
          <w:b/>
          <w:sz w:val="25"/>
          <w:szCs w:val="25"/>
        </w:rPr>
        <w:t>.2024 в  09.00 (по времени на сервере ЭТП ETPVIT.BY).</w:t>
      </w:r>
    </w:p>
    <w:p w14:paraId="52D9510B" w14:textId="7F457F86" w:rsidR="00E62217" w:rsidRDefault="00370393" w:rsidP="00E62217">
      <w:pPr>
        <w:ind w:right="-47"/>
        <w:jc w:val="both"/>
      </w:pPr>
      <w:r w:rsidRPr="00370393">
        <w:rPr>
          <w:b/>
          <w:sz w:val="22"/>
          <w:szCs w:val="22"/>
        </w:rPr>
        <w:t xml:space="preserve">Продавец: </w:t>
      </w:r>
      <w:r w:rsidR="00F07048">
        <w:rPr>
          <w:sz w:val="22"/>
          <w:szCs w:val="22"/>
        </w:rPr>
        <w:t>Горецкий</w:t>
      </w:r>
      <w:bookmarkStart w:id="0" w:name="_GoBack"/>
      <w:bookmarkEnd w:id="0"/>
      <w:r w:rsidR="004D06EC">
        <w:rPr>
          <w:sz w:val="22"/>
          <w:szCs w:val="22"/>
        </w:rPr>
        <w:t xml:space="preserve"> районный исполнительный комитет</w:t>
      </w:r>
      <w:r w:rsidR="00E62217">
        <w:rPr>
          <w:sz w:val="22"/>
          <w:szCs w:val="22"/>
        </w:rPr>
        <w:t>.</w:t>
      </w:r>
    </w:p>
    <w:p w14:paraId="317E8072" w14:textId="77777777" w:rsidR="00F07048" w:rsidRPr="002856B1" w:rsidRDefault="00F07048" w:rsidP="00F07048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BC6014">
        <w:rPr>
          <w:b/>
          <w:sz w:val="22"/>
          <w:szCs w:val="22"/>
        </w:rPr>
        <w:t xml:space="preserve">Лот №1. </w:t>
      </w:r>
      <w:r w:rsidRPr="00BC6014">
        <w:rPr>
          <w:sz w:val="22"/>
          <w:szCs w:val="22"/>
        </w:rPr>
        <w:t xml:space="preserve">Легковой автомобиль </w:t>
      </w:r>
      <w:proofErr w:type="spellStart"/>
      <w:r w:rsidRPr="00BC6014">
        <w:rPr>
          <w:sz w:val="22"/>
          <w:szCs w:val="22"/>
        </w:rPr>
        <w:t>SKODA</w:t>
      </w:r>
      <w:proofErr w:type="spellEnd"/>
      <w:r w:rsidRPr="00BC6014">
        <w:rPr>
          <w:sz w:val="22"/>
          <w:szCs w:val="22"/>
        </w:rPr>
        <w:t xml:space="preserve"> </w:t>
      </w:r>
      <w:proofErr w:type="spellStart"/>
      <w:r w:rsidRPr="00BC6014">
        <w:rPr>
          <w:sz w:val="22"/>
          <w:szCs w:val="22"/>
        </w:rPr>
        <w:t>OKTAVIA</w:t>
      </w:r>
      <w:proofErr w:type="spellEnd"/>
      <w:r w:rsidRPr="00BC6014">
        <w:rPr>
          <w:sz w:val="22"/>
          <w:szCs w:val="22"/>
        </w:rPr>
        <w:t xml:space="preserve">, 2007 года выпуска, рег. номер 4221 </w:t>
      </w:r>
      <w:proofErr w:type="spellStart"/>
      <w:r w:rsidRPr="00BC6014">
        <w:rPr>
          <w:sz w:val="22"/>
          <w:szCs w:val="22"/>
        </w:rPr>
        <w:t>ВН</w:t>
      </w:r>
      <w:proofErr w:type="spellEnd"/>
      <w:r w:rsidRPr="00BC6014">
        <w:rPr>
          <w:sz w:val="22"/>
          <w:szCs w:val="22"/>
        </w:rPr>
        <w:t xml:space="preserve">-6, тип – легковой седан, кузов (рама) № </w:t>
      </w:r>
      <w:proofErr w:type="spellStart"/>
      <w:r w:rsidRPr="00BC6014">
        <w:rPr>
          <w:sz w:val="22"/>
          <w:szCs w:val="22"/>
        </w:rPr>
        <w:t>TMBDX41U178873726</w:t>
      </w:r>
      <w:proofErr w:type="spellEnd"/>
      <w:r w:rsidRPr="00BC6014">
        <w:rPr>
          <w:sz w:val="22"/>
          <w:szCs w:val="22"/>
        </w:rPr>
        <w:t>, цвет – серебристый</w:t>
      </w:r>
      <w:r w:rsidRPr="004B67BE">
        <w:rPr>
          <w:sz w:val="22"/>
          <w:szCs w:val="22"/>
        </w:rPr>
        <w:t xml:space="preserve"> металлик, инвентарный №015100009</w:t>
      </w:r>
      <w:r w:rsidRPr="00684975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Pr="002856B1">
        <w:rPr>
          <w:sz w:val="22"/>
          <w:szCs w:val="22"/>
        </w:rPr>
        <w:t xml:space="preserve">по адресу: </w:t>
      </w:r>
      <w:r w:rsidRPr="004B67BE">
        <w:rPr>
          <w:sz w:val="22"/>
          <w:szCs w:val="22"/>
        </w:rPr>
        <w:t xml:space="preserve">Могилевская обл., </w:t>
      </w:r>
      <w:proofErr w:type="spellStart"/>
      <w:r w:rsidRPr="004B67BE">
        <w:rPr>
          <w:sz w:val="22"/>
          <w:szCs w:val="22"/>
        </w:rPr>
        <w:t>г</w:t>
      </w:r>
      <w:proofErr w:type="gramStart"/>
      <w:r w:rsidRPr="004B67BE">
        <w:rPr>
          <w:sz w:val="22"/>
          <w:szCs w:val="22"/>
        </w:rPr>
        <w:t>.Г</w:t>
      </w:r>
      <w:proofErr w:type="gramEnd"/>
      <w:r w:rsidRPr="004B67BE">
        <w:rPr>
          <w:sz w:val="22"/>
          <w:szCs w:val="22"/>
        </w:rPr>
        <w:t>орки</w:t>
      </w:r>
      <w:proofErr w:type="spellEnd"/>
      <w:r w:rsidRPr="004B67BE">
        <w:rPr>
          <w:sz w:val="22"/>
          <w:szCs w:val="22"/>
        </w:rPr>
        <w:t xml:space="preserve">, ул. </w:t>
      </w:r>
      <w:proofErr w:type="spellStart"/>
      <w:r w:rsidRPr="004B67BE">
        <w:rPr>
          <w:sz w:val="22"/>
          <w:szCs w:val="22"/>
        </w:rPr>
        <w:t>Якубовского,9</w:t>
      </w:r>
      <w:proofErr w:type="spellEnd"/>
      <w:r w:rsidRPr="004B67BE">
        <w:rPr>
          <w:sz w:val="22"/>
          <w:szCs w:val="22"/>
        </w:rPr>
        <w:t>.</w:t>
      </w:r>
    </w:p>
    <w:p w14:paraId="5D12588C" w14:textId="77777777" w:rsidR="00F07048" w:rsidRDefault="00F07048" w:rsidP="00F0704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9500</w:t>
      </w:r>
      <w:r w:rsidRPr="002856B1">
        <w:rPr>
          <w:b/>
          <w:sz w:val="22"/>
          <w:szCs w:val="22"/>
        </w:rPr>
        <w:t xml:space="preserve">,00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 xml:space="preserve">. без НДС. Задаток: </w:t>
      </w:r>
      <w:r>
        <w:rPr>
          <w:b/>
          <w:sz w:val="22"/>
          <w:szCs w:val="22"/>
        </w:rPr>
        <w:t>950</w:t>
      </w:r>
      <w:r w:rsidRPr="002856B1">
        <w:rPr>
          <w:b/>
          <w:sz w:val="22"/>
          <w:szCs w:val="22"/>
        </w:rPr>
        <w:t xml:space="preserve">,00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</w:t>
      </w:r>
    </w:p>
    <w:p w14:paraId="5D1F5336" w14:textId="65B4426E" w:rsidR="00370393" w:rsidRDefault="00370393" w:rsidP="00CD395F">
      <w:pPr>
        <w:ind w:right="-47"/>
        <w:jc w:val="center"/>
        <w:rPr>
          <w:b/>
          <w:sz w:val="22"/>
          <w:szCs w:val="22"/>
        </w:rPr>
      </w:pPr>
      <w:r w:rsidRPr="00370393">
        <w:rPr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="00F07048">
        <w:rPr>
          <w:b/>
          <w:sz w:val="22"/>
          <w:szCs w:val="22"/>
        </w:rPr>
        <w:t>: до 16.00 15</w:t>
      </w:r>
      <w:r w:rsidR="00154D85">
        <w:rPr>
          <w:b/>
          <w:sz w:val="22"/>
          <w:szCs w:val="22"/>
        </w:rPr>
        <w:t>.08</w:t>
      </w:r>
      <w:r w:rsidRPr="00370393">
        <w:rPr>
          <w:b/>
          <w:sz w:val="22"/>
          <w:szCs w:val="22"/>
        </w:rPr>
        <w:t>.2024.</w:t>
      </w:r>
      <w:r>
        <w:rPr>
          <w:b/>
          <w:sz w:val="22"/>
          <w:szCs w:val="22"/>
        </w:rPr>
        <w:t xml:space="preserve"> </w:t>
      </w:r>
    </w:p>
    <w:p w14:paraId="2BF94B41" w14:textId="0C23966A" w:rsidR="00370393" w:rsidRPr="00370393" w:rsidRDefault="00370393" w:rsidP="00370393">
      <w:pPr>
        <w:ind w:right="-4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70393">
        <w:rPr>
          <w:sz w:val="22"/>
          <w:szCs w:val="22"/>
        </w:rPr>
        <w:t>Для участия в электронных торгах  необходимо ознакомиться с Регламентом ЭТП, зарегистрироваться на ЭТП по электронному адресу https://etpvit.by, внести задаток и подать документы на участие в торгах согласно информации об электронных торгах, размещенной на сайте ЭТП.  Извещени</w:t>
      </w:r>
      <w:r>
        <w:rPr>
          <w:sz w:val="22"/>
          <w:szCs w:val="22"/>
        </w:rPr>
        <w:t>е</w:t>
      </w:r>
      <w:r w:rsidRPr="00370393">
        <w:rPr>
          <w:sz w:val="22"/>
          <w:szCs w:val="22"/>
        </w:rPr>
        <w:t xml:space="preserve"> о проведении электронных торгов  опубликован</w:t>
      </w:r>
      <w:r>
        <w:rPr>
          <w:sz w:val="22"/>
          <w:szCs w:val="22"/>
        </w:rPr>
        <w:t>о</w:t>
      </w:r>
      <w:r w:rsidRPr="00370393">
        <w:rPr>
          <w:sz w:val="22"/>
          <w:szCs w:val="22"/>
        </w:rPr>
        <w:t xml:space="preserve">  на официальном сайте Государственного комитета по имуществу www.gki.gov.by в разделе Главная /  Бизнесу</w:t>
      </w:r>
      <w:r w:rsidR="004F539D">
        <w:rPr>
          <w:sz w:val="22"/>
          <w:szCs w:val="22"/>
        </w:rPr>
        <w:t xml:space="preserve"> /  ПРОДАЖА/АРЕНДА ИМУЩЕСТВА /</w:t>
      </w:r>
      <w:r w:rsidRPr="00370393">
        <w:rPr>
          <w:sz w:val="22"/>
          <w:szCs w:val="22"/>
        </w:rPr>
        <w:t>Движимое имущество.</w:t>
      </w:r>
    </w:p>
    <w:p w14:paraId="15C8B723" w14:textId="77777777" w:rsidR="00370393" w:rsidRPr="00370393" w:rsidRDefault="00370393" w:rsidP="00086F7A">
      <w:pPr>
        <w:ind w:right="-47"/>
        <w:jc w:val="center"/>
        <w:rPr>
          <w:sz w:val="22"/>
          <w:szCs w:val="22"/>
        </w:rPr>
      </w:pPr>
    </w:p>
    <w:p w14:paraId="502667DF" w14:textId="77777777" w:rsidR="00370393" w:rsidRDefault="00370393" w:rsidP="00086F7A">
      <w:pPr>
        <w:ind w:right="-47"/>
        <w:jc w:val="center"/>
        <w:rPr>
          <w:b/>
          <w:sz w:val="22"/>
          <w:szCs w:val="22"/>
        </w:rPr>
      </w:pPr>
    </w:p>
    <w:sectPr w:rsidR="00370393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3994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4D85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65FF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2667"/>
    <w:rsid w:val="00273051"/>
    <w:rsid w:val="0027764F"/>
    <w:rsid w:val="0029015D"/>
    <w:rsid w:val="002910FF"/>
    <w:rsid w:val="002A1F55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0393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37F4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06EC"/>
    <w:rsid w:val="004D1666"/>
    <w:rsid w:val="004D1E7A"/>
    <w:rsid w:val="004D7452"/>
    <w:rsid w:val="004E18E9"/>
    <w:rsid w:val="004E527D"/>
    <w:rsid w:val="004F2A27"/>
    <w:rsid w:val="004F539D"/>
    <w:rsid w:val="00503600"/>
    <w:rsid w:val="00507F60"/>
    <w:rsid w:val="00507FD1"/>
    <w:rsid w:val="00511685"/>
    <w:rsid w:val="0051442A"/>
    <w:rsid w:val="00516FA0"/>
    <w:rsid w:val="00517E82"/>
    <w:rsid w:val="00525591"/>
    <w:rsid w:val="00527DB1"/>
    <w:rsid w:val="005309EC"/>
    <w:rsid w:val="00531188"/>
    <w:rsid w:val="00535793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62907"/>
    <w:rsid w:val="00666355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681D"/>
    <w:rsid w:val="007674EE"/>
    <w:rsid w:val="0077218D"/>
    <w:rsid w:val="00772E33"/>
    <w:rsid w:val="007769A9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0E35"/>
    <w:rsid w:val="0085764B"/>
    <w:rsid w:val="0086049A"/>
    <w:rsid w:val="00863A8B"/>
    <w:rsid w:val="00863B4F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56B9"/>
    <w:rsid w:val="008E00B3"/>
    <w:rsid w:val="008E1399"/>
    <w:rsid w:val="008F1840"/>
    <w:rsid w:val="008F4808"/>
    <w:rsid w:val="00901722"/>
    <w:rsid w:val="00903DC7"/>
    <w:rsid w:val="0090418D"/>
    <w:rsid w:val="00906034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1C30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395F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2217"/>
    <w:rsid w:val="00E716A1"/>
    <w:rsid w:val="00E77A2B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C5B8B"/>
    <w:rsid w:val="00ED1AB4"/>
    <w:rsid w:val="00ED381E"/>
    <w:rsid w:val="00EF4A50"/>
    <w:rsid w:val="00EF7E38"/>
    <w:rsid w:val="00F01B4D"/>
    <w:rsid w:val="00F0270A"/>
    <w:rsid w:val="00F061CA"/>
    <w:rsid w:val="00F07048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8CDB-B11E-45BA-BF7D-34884104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13</cp:revision>
  <cp:lastPrinted>2024-01-15T09:24:00Z</cp:lastPrinted>
  <dcterms:created xsi:type="dcterms:W3CDTF">2024-01-16T10:45:00Z</dcterms:created>
  <dcterms:modified xsi:type="dcterms:W3CDTF">2024-07-12T15:14:00Z</dcterms:modified>
</cp:coreProperties>
</file>