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5E845851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976610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3872DA01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B106EA">
        <w:rPr>
          <w:sz w:val="22"/>
          <w:szCs w:val="22"/>
        </w:rPr>
        <w:t>торгов №</w:t>
      </w:r>
      <w:proofErr w:type="spellStart"/>
      <w:r w:rsidR="00B000BF" w:rsidRPr="00B000BF">
        <w:rPr>
          <w:b/>
          <w:sz w:val="22"/>
          <w:szCs w:val="22"/>
          <w:shd w:val="clear" w:color="auto" w:fill="FFFFFF"/>
        </w:rPr>
        <w:t>2023.Ч.002.00120</w:t>
      </w:r>
      <w:bookmarkStart w:id="0" w:name="_GoBack"/>
      <w:bookmarkEnd w:id="0"/>
      <w:proofErr w:type="spellEnd"/>
      <w:r w:rsidR="00B000BF">
        <w:rPr>
          <w:b/>
          <w:sz w:val="22"/>
          <w:szCs w:val="22"/>
          <w:shd w:val="clear" w:color="auto" w:fill="FFFFFF"/>
        </w:rPr>
        <w:t xml:space="preserve"> </w:t>
      </w:r>
      <w:r w:rsidRPr="00392E24">
        <w:rPr>
          <w:sz w:val="22"/>
          <w:szCs w:val="22"/>
        </w:rPr>
        <w:t xml:space="preserve">по продаже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976610">
      <w:pPr>
        <w:jc w:val="both"/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6AF85B51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904F65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62F0456A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02DEA">
        <w:rPr>
          <w:b/>
          <w:sz w:val="22"/>
          <w:szCs w:val="22"/>
        </w:rPr>
        <w:t xml:space="preserve">повторных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B000BF">
        <w:rPr>
          <w:b/>
          <w:sz w:val="22"/>
          <w:szCs w:val="22"/>
        </w:rPr>
        <w:t>15.12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BAEE273" w14:textId="71210385" w:rsidR="00B106EA" w:rsidRDefault="005A4385" w:rsidP="002B0E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Pr="00392E24">
        <w:rPr>
          <w:sz w:val="22"/>
          <w:szCs w:val="22"/>
        </w:rPr>
        <w:t xml:space="preserve">: </w:t>
      </w:r>
      <w:proofErr w:type="gramStart"/>
      <w:r w:rsidRPr="00392E24">
        <w:rPr>
          <w:sz w:val="22"/>
          <w:szCs w:val="22"/>
        </w:rPr>
        <w:t xml:space="preserve">Витебская обл., г. Витебск, ул. Гагарина, </w:t>
      </w:r>
      <w:r w:rsidR="00B544C9" w:rsidRPr="00392E24">
        <w:rPr>
          <w:sz w:val="22"/>
          <w:szCs w:val="22"/>
        </w:rPr>
        <w:t>д.</w:t>
      </w:r>
      <w:r w:rsidRPr="00392E24">
        <w:rPr>
          <w:sz w:val="22"/>
          <w:szCs w:val="22"/>
        </w:rPr>
        <w:t>4</w:t>
      </w:r>
      <w:r w:rsidR="00B544C9" w:rsidRPr="00392E24">
        <w:rPr>
          <w:sz w:val="22"/>
          <w:szCs w:val="22"/>
        </w:rPr>
        <w:t>-1В</w:t>
      </w:r>
      <w:r w:rsidRPr="00392E24">
        <w:rPr>
          <w:sz w:val="22"/>
          <w:szCs w:val="22"/>
        </w:rPr>
        <w:t xml:space="preserve">, наименование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Pr="00392E24">
        <w:rPr>
          <w:sz w:val="22"/>
          <w:szCs w:val="22"/>
        </w:rPr>
        <w:t xml:space="preserve">, назначение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="00164781">
        <w:rPr>
          <w:sz w:val="22"/>
          <w:szCs w:val="22"/>
        </w:rPr>
        <w:t>.</w:t>
      </w:r>
      <w:proofErr w:type="gramEnd"/>
      <w:r w:rsidR="00164781">
        <w:rPr>
          <w:sz w:val="22"/>
          <w:szCs w:val="22"/>
        </w:rPr>
        <w:t xml:space="preserve"> Наличие мест общего пользования</w:t>
      </w:r>
      <w:r w:rsidR="00782CB3" w:rsidRPr="00392E24">
        <w:rPr>
          <w:sz w:val="22"/>
          <w:szCs w:val="22"/>
        </w:rPr>
        <w:t xml:space="preserve">. </w:t>
      </w:r>
      <w:r w:rsidR="00B544C9" w:rsidRPr="00392E24">
        <w:rPr>
          <w:b/>
          <w:sz w:val="22"/>
          <w:szCs w:val="22"/>
        </w:rPr>
        <w:t xml:space="preserve"> </w:t>
      </w:r>
    </w:p>
    <w:p w14:paraId="634494C1" w14:textId="72E935D9" w:rsidR="00B106EA" w:rsidRPr="00392E24" w:rsidRDefault="00B106EA" w:rsidP="00B106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76610">
        <w:rPr>
          <w:b/>
          <w:bCs/>
          <w:sz w:val="22"/>
          <w:szCs w:val="22"/>
        </w:rPr>
        <w:t xml:space="preserve">22 </w:t>
      </w:r>
      <w:proofErr w:type="spellStart"/>
      <w:r w:rsidR="00976610">
        <w:rPr>
          <w:b/>
          <w:bCs/>
          <w:sz w:val="22"/>
          <w:szCs w:val="22"/>
        </w:rPr>
        <w:t>260,00</w:t>
      </w:r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904F65">
        <w:rPr>
          <w:b/>
          <w:sz w:val="22"/>
          <w:szCs w:val="22"/>
        </w:rPr>
        <w:t>2226,00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59F84800" w14:textId="3477F5AD" w:rsidR="00B544C9" w:rsidRPr="00392E24" w:rsidRDefault="00B106EA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-141311 площадью 41,9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="00B544C9" w:rsidRPr="00392E24">
        <w:rPr>
          <w:sz w:val="22"/>
          <w:szCs w:val="22"/>
        </w:rPr>
        <w:t xml:space="preserve">: </w:t>
      </w:r>
      <w:proofErr w:type="gramStart"/>
      <w:r w:rsidR="00B544C9" w:rsidRPr="00392E24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</w:t>
      </w:r>
      <w:r w:rsidR="004B198D" w:rsidRPr="00392E24">
        <w:rPr>
          <w:sz w:val="22"/>
          <w:szCs w:val="22"/>
        </w:rPr>
        <w:t xml:space="preserve">, </w:t>
      </w:r>
      <w:r w:rsidR="001975A2" w:rsidRPr="00392E24">
        <w:rPr>
          <w:sz w:val="22"/>
          <w:szCs w:val="22"/>
        </w:rPr>
        <w:t>помещение между 1 -2 этажами</w:t>
      </w:r>
      <w:r w:rsidR="00164781">
        <w:rPr>
          <w:sz w:val="22"/>
          <w:szCs w:val="22"/>
        </w:rPr>
        <w:t>.</w:t>
      </w:r>
      <w:proofErr w:type="gramEnd"/>
      <w:r w:rsidR="001975A2" w:rsidRPr="00392E24">
        <w:rPr>
          <w:sz w:val="22"/>
          <w:szCs w:val="22"/>
        </w:rPr>
        <w:t xml:space="preserve"> </w:t>
      </w:r>
      <w:r w:rsidR="00164781" w:rsidRPr="00164781">
        <w:rPr>
          <w:sz w:val="22"/>
          <w:szCs w:val="22"/>
        </w:rPr>
        <w:t xml:space="preserve">Наличие мест общего пользования. </w:t>
      </w:r>
      <w:r w:rsidR="00F85BD0" w:rsidRPr="00392E24">
        <w:rPr>
          <w:sz w:val="22"/>
          <w:szCs w:val="22"/>
        </w:rPr>
        <w:t xml:space="preserve"> </w:t>
      </w:r>
    </w:p>
    <w:p w14:paraId="4546FFD2" w14:textId="1EB5A7D6" w:rsidR="000A21EE" w:rsidRPr="00392E24" w:rsidRDefault="005A4385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04F65">
        <w:rPr>
          <w:b/>
          <w:sz w:val="22"/>
          <w:szCs w:val="22"/>
        </w:rPr>
        <w:t>20 143,47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904F65">
        <w:rPr>
          <w:b/>
          <w:sz w:val="22"/>
          <w:szCs w:val="22"/>
        </w:rPr>
        <w:t>2014,34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p w14:paraId="4AA03530" w14:textId="5F84F9EE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 xml:space="preserve">Для участия в </w:t>
      </w:r>
      <w:r w:rsidR="00904F65">
        <w:rPr>
          <w:b/>
          <w:color w:val="000000"/>
          <w:sz w:val="22"/>
          <w:szCs w:val="22"/>
        </w:rPr>
        <w:t xml:space="preserve">повторных </w:t>
      </w:r>
      <w:r w:rsidR="001742D6" w:rsidRPr="00392E24">
        <w:rPr>
          <w:b/>
          <w:color w:val="000000"/>
          <w:sz w:val="22"/>
          <w:szCs w:val="22"/>
        </w:rPr>
        <w:t>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B000BF">
        <w:rPr>
          <w:b/>
          <w:color w:val="000000"/>
          <w:sz w:val="22"/>
          <w:szCs w:val="22"/>
          <w:u w:val="single"/>
        </w:rPr>
        <w:t>14.12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</w:t>
      </w:r>
      <w:proofErr w:type="spellStart"/>
      <w:r w:rsidR="00C7745C" w:rsidRPr="001E560C">
        <w:rPr>
          <w:color w:val="000000"/>
          <w:sz w:val="22"/>
          <w:szCs w:val="22"/>
        </w:rPr>
        <w:t>BY93MTBK30120001093300066782</w:t>
      </w:r>
      <w:proofErr w:type="spellEnd"/>
      <w:r w:rsidR="00C7745C" w:rsidRPr="001E560C">
        <w:rPr>
          <w:color w:val="000000"/>
          <w:sz w:val="22"/>
          <w:szCs w:val="22"/>
        </w:rPr>
        <w:t xml:space="preserve">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БИК</w:t>
      </w:r>
      <w:proofErr w:type="spellEnd"/>
      <w:r w:rsidR="00C7745C" w:rsidRPr="001E560C">
        <w:rPr>
          <w:color w:val="000000"/>
          <w:sz w:val="22"/>
          <w:szCs w:val="22"/>
        </w:rPr>
        <w:t xml:space="preserve"> </w:t>
      </w:r>
      <w:proofErr w:type="spellStart"/>
      <w:r w:rsidR="00C7745C" w:rsidRPr="001E560C">
        <w:rPr>
          <w:color w:val="000000"/>
          <w:sz w:val="22"/>
          <w:szCs w:val="22"/>
        </w:rPr>
        <w:t>MTBKBY22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УНП</w:t>
      </w:r>
      <w:proofErr w:type="spellEnd"/>
      <w:r w:rsidR="00C7745C" w:rsidRPr="001E560C">
        <w:rPr>
          <w:color w:val="000000"/>
          <w:sz w:val="22"/>
          <w:szCs w:val="22"/>
        </w:rPr>
        <w:t xml:space="preserve">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 xml:space="preserve">Условия </w:t>
      </w:r>
      <w:r w:rsidR="00904F65">
        <w:rPr>
          <w:b/>
          <w:sz w:val="22"/>
          <w:szCs w:val="22"/>
        </w:rPr>
        <w:t xml:space="preserve">повторных </w:t>
      </w:r>
      <w:r w:rsidR="006C3C8D" w:rsidRPr="008F6983">
        <w:rPr>
          <w:b/>
          <w:sz w:val="22"/>
          <w:szCs w:val="22"/>
        </w:rPr>
        <w:t>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</w:t>
      </w:r>
      <w:r w:rsidR="00B106EA">
        <w:rPr>
          <w:i/>
          <w:iCs/>
          <w:sz w:val="22"/>
          <w:szCs w:val="22"/>
        </w:rPr>
        <w:t xml:space="preserve">каждому </w:t>
      </w:r>
      <w:r w:rsidR="004B198D" w:rsidRPr="00392E24">
        <w:rPr>
          <w:i/>
          <w:iCs/>
          <w:sz w:val="22"/>
          <w:szCs w:val="22"/>
        </w:rPr>
        <w:t xml:space="preserve">лоту  составляют </w:t>
      </w:r>
      <w:r w:rsidR="00B106E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29D2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4781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36D6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451F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365ED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4F65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76610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0BF"/>
    <w:rsid w:val="00B002D6"/>
    <w:rsid w:val="00B029F0"/>
    <w:rsid w:val="00B03DE0"/>
    <w:rsid w:val="00B03FD0"/>
    <w:rsid w:val="00B07E34"/>
    <w:rsid w:val="00B106EA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2DEA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2078-4FA7-496F-A0D4-58B56755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501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2023-10-20T09:36:00Z</cp:lastPrinted>
  <dcterms:created xsi:type="dcterms:W3CDTF">2023-07-19T18:08:00Z</dcterms:created>
  <dcterms:modified xsi:type="dcterms:W3CDTF">2023-11-20T13:47:00Z</dcterms:modified>
</cp:coreProperties>
</file>