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1742D6" w:rsidRDefault="00A029F6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ИЗВЕЩЕНИЕ О ПРОВЕДЕНИИ</w:t>
      </w:r>
      <w:r w:rsidR="00570C9B">
        <w:rPr>
          <w:b/>
          <w:sz w:val="22"/>
          <w:szCs w:val="22"/>
        </w:rPr>
        <w:t xml:space="preserve"> ПОВТОРНЫХ</w:t>
      </w:r>
      <w:r w:rsidR="000329D6" w:rsidRPr="001742D6">
        <w:rPr>
          <w:b/>
          <w:sz w:val="22"/>
          <w:szCs w:val="22"/>
        </w:rPr>
        <w:t xml:space="preserve">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 xml:space="preserve">по продаже </w:t>
      </w:r>
      <w:r w:rsidR="00780D20" w:rsidRPr="001742D6">
        <w:rPr>
          <w:b/>
          <w:sz w:val="22"/>
          <w:szCs w:val="22"/>
        </w:rPr>
        <w:t>имущества</w:t>
      </w:r>
    </w:p>
    <w:p w:rsidR="00433961" w:rsidRPr="00903DC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7745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="00900937">
        <w:rPr>
          <w:sz w:val="22"/>
          <w:szCs w:val="22"/>
        </w:rPr>
        <w:t>объявляет</w:t>
      </w:r>
      <w:r w:rsidRPr="00C7745C">
        <w:rPr>
          <w:sz w:val="22"/>
          <w:szCs w:val="22"/>
        </w:rPr>
        <w:t xml:space="preserve"> о проведении </w:t>
      </w:r>
      <w:r w:rsidR="00570C9B">
        <w:rPr>
          <w:sz w:val="22"/>
          <w:szCs w:val="22"/>
        </w:rPr>
        <w:t xml:space="preserve"> повторных </w:t>
      </w:r>
      <w:r w:rsidRPr="00903DC7">
        <w:rPr>
          <w:sz w:val="22"/>
          <w:szCs w:val="22"/>
        </w:rPr>
        <w:t>электронных</w:t>
      </w:r>
      <w:r w:rsidR="009575A0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торгов </w:t>
      </w:r>
      <w:r w:rsidRPr="00967CC6">
        <w:rPr>
          <w:sz w:val="22"/>
          <w:szCs w:val="22"/>
        </w:rPr>
        <w:t>№</w:t>
      </w:r>
      <w:r w:rsidR="001742D6" w:rsidRPr="00967CC6">
        <w:rPr>
          <w:sz w:val="22"/>
          <w:szCs w:val="22"/>
        </w:rPr>
        <w:t xml:space="preserve"> 2020.</w:t>
      </w:r>
      <w:r w:rsidR="00605B11">
        <w:rPr>
          <w:sz w:val="22"/>
          <w:szCs w:val="22"/>
        </w:rPr>
        <w:t>Ч</w:t>
      </w:r>
      <w:r w:rsidR="001742D6" w:rsidRPr="00967CC6">
        <w:rPr>
          <w:sz w:val="22"/>
          <w:szCs w:val="22"/>
        </w:rPr>
        <w:t>.002.</w:t>
      </w:r>
      <w:r w:rsidR="00C72575" w:rsidRPr="00967CC6">
        <w:rPr>
          <w:sz w:val="22"/>
          <w:szCs w:val="22"/>
        </w:rPr>
        <w:t>000</w:t>
      </w:r>
      <w:r w:rsidR="00570C9B">
        <w:rPr>
          <w:sz w:val="22"/>
          <w:szCs w:val="22"/>
        </w:rPr>
        <w:t xml:space="preserve">24 </w:t>
      </w:r>
      <w:r w:rsidRPr="00903DC7">
        <w:rPr>
          <w:sz w:val="22"/>
          <w:szCs w:val="22"/>
        </w:rPr>
        <w:t>по продаже имущества</w:t>
      </w:r>
      <w:r w:rsidR="009575A0" w:rsidRPr="00903DC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03DC7">
        <w:rPr>
          <w:sz w:val="22"/>
          <w:szCs w:val="22"/>
        </w:rPr>
        <w:t>.</w:t>
      </w:r>
    </w:p>
    <w:p w:rsidR="00903DC7" w:rsidRPr="00903DC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903DC7">
        <w:rPr>
          <w:b/>
          <w:sz w:val="22"/>
          <w:szCs w:val="22"/>
        </w:rPr>
        <w:t>Продавец</w:t>
      </w:r>
      <w:r w:rsidR="00605B11" w:rsidRPr="00605B11">
        <w:rPr>
          <w:sz w:val="28"/>
          <w:szCs w:val="28"/>
        </w:rPr>
        <w:t xml:space="preserve"> </w:t>
      </w:r>
      <w:r w:rsidR="00605B11" w:rsidRPr="00605B11">
        <w:rPr>
          <w:sz w:val="22"/>
          <w:szCs w:val="22"/>
        </w:rPr>
        <w:t xml:space="preserve">Открытое акционерное общество «Автомобильная транспортно-экспедиционная компания» </w:t>
      </w:r>
      <w:proofErr w:type="spellStart"/>
      <w:r w:rsidR="00605B11" w:rsidRPr="00605B11">
        <w:rPr>
          <w:sz w:val="22"/>
          <w:szCs w:val="22"/>
        </w:rPr>
        <w:t>г</w:t>
      </w:r>
      <w:proofErr w:type="gramStart"/>
      <w:r w:rsidR="00605B11" w:rsidRPr="00605B11">
        <w:rPr>
          <w:sz w:val="22"/>
          <w:szCs w:val="22"/>
        </w:rPr>
        <w:t>.В</w:t>
      </w:r>
      <w:proofErr w:type="gramEnd"/>
      <w:r w:rsidR="00605B11" w:rsidRPr="00605B11">
        <w:rPr>
          <w:sz w:val="22"/>
          <w:szCs w:val="22"/>
        </w:rPr>
        <w:t>итебск</w:t>
      </w:r>
      <w:proofErr w:type="spellEnd"/>
      <w:r w:rsidR="007858DC">
        <w:rPr>
          <w:sz w:val="22"/>
          <w:szCs w:val="22"/>
        </w:rPr>
        <w:t>, тел. +375 (212)</w:t>
      </w:r>
      <w:r w:rsidR="00605B11">
        <w:rPr>
          <w:sz w:val="22"/>
          <w:szCs w:val="22"/>
        </w:rPr>
        <w:t xml:space="preserve"> 26 12 10</w:t>
      </w:r>
      <w:r w:rsidR="007858DC">
        <w:rPr>
          <w:sz w:val="22"/>
          <w:szCs w:val="22"/>
        </w:rPr>
        <w:t>.</w:t>
      </w:r>
    </w:p>
    <w:p w:rsidR="009575A0" w:rsidRPr="00903DC7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Организатор</w:t>
      </w:r>
      <w:r w:rsidR="00EB6FFD" w:rsidRPr="00903DC7">
        <w:rPr>
          <w:b/>
          <w:sz w:val="22"/>
          <w:szCs w:val="22"/>
        </w:rPr>
        <w:t>, Оператор электронной торговой площадке ETPVIT.BY</w:t>
      </w:r>
      <w:r w:rsidR="009575A0" w:rsidRPr="00903DC7">
        <w:rPr>
          <w:b/>
          <w:sz w:val="22"/>
          <w:szCs w:val="22"/>
        </w:rPr>
        <w:t>:</w:t>
      </w:r>
      <w:r w:rsidR="00C7745C" w:rsidRPr="00903DC7">
        <w:rPr>
          <w:b/>
          <w:sz w:val="22"/>
          <w:szCs w:val="22"/>
        </w:rPr>
        <w:t xml:space="preserve"> </w:t>
      </w:r>
      <w:r w:rsidR="00C7745C" w:rsidRPr="00903DC7">
        <w:rPr>
          <w:sz w:val="22"/>
          <w:szCs w:val="22"/>
        </w:rPr>
        <w:t>к</w:t>
      </w:r>
      <w:r w:rsidRPr="00903DC7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Витебск, проезд Гоголя, 5, тел. </w:t>
      </w:r>
      <w:r w:rsidR="00C7745C" w:rsidRPr="00903DC7">
        <w:rPr>
          <w:sz w:val="22"/>
          <w:szCs w:val="22"/>
        </w:rPr>
        <w:t>+375</w:t>
      </w:r>
      <w:r w:rsidR="00F11204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(212) </w:t>
      </w:r>
      <w:r w:rsidR="00903DC7">
        <w:rPr>
          <w:sz w:val="22"/>
          <w:szCs w:val="22"/>
        </w:rPr>
        <w:t>42</w:t>
      </w:r>
      <w:r w:rsidRPr="00903DC7">
        <w:rPr>
          <w:sz w:val="22"/>
          <w:szCs w:val="22"/>
        </w:rPr>
        <w:t>-</w:t>
      </w:r>
      <w:r w:rsidR="00903DC7">
        <w:rPr>
          <w:sz w:val="22"/>
          <w:szCs w:val="22"/>
        </w:rPr>
        <w:t>60</w:t>
      </w:r>
      <w:r w:rsidRPr="00903DC7">
        <w:rPr>
          <w:sz w:val="22"/>
          <w:szCs w:val="22"/>
        </w:rPr>
        <w:t>-</w:t>
      </w:r>
      <w:r w:rsidR="0018336B">
        <w:rPr>
          <w:sz w:val="22"/>
          <w:szCs w:val="22"/>
        </w:rPr>
        <w:t>11</w:t>
      </w:r>
      <w:r w:rsidR="00C7745C" w:rsidRPr="00903DC7">
        <w:rPr>
          <w:sz w:val="22"/>
          <w:szCs w:val="22"/>
        </w:rPr>
        <w:t xml:space="preserve">, +375 (29) </w:t>
      </w:r>
      <w:r w:rsidR="0051442A">
        <w:rPr>
          <w:sz w:val="22"/>
          <w:szCs w:val="22"/>
        </w:rPr>
        <w:t>884</w:t>
      </w:r>
      <w:r w:rsidR="00C7745C" w:rsidRPr="00903DC7">
        <w:rPr>
          <w:sz w:val="22"/>
          <w:szCs w:val="22"/>
        </w:rPr>
        <w:t>-</w:t>
      </w:r>
      <w:r w:rsidR="0051442A">
        <w:rPr>
          <w:sz w:val="22"/>
          <w:szCs w:val="22"/>
        </w:rPr>
        <w:t>96-79</w:t>
      </w:r>
      <w:r w:rsidR="006C3C8D" w:rsidRPr="00903DC7">
        <w:rPr>
          <w:sz w:val="22"/>
          <w:szCs w:val="22"/>
        </w:rPr>
        <w:t xml:space="preserve">, </w:t>
      </w:r>
      <w:r w:rsidR="0051442A">
        <w:rPr>
          <w:sz w:val="22"/>
          <w:szCs w:val="22"/>
        </w:rPr>
        <w:t>+375 (29) 391</w:t>
      </w:r>
      <w:r w:rsidR="007858DC">
        <w:rPr>
          <w:sz w:val="22"/>
          <w:szCs w:val="22"/>
        </w:rPr>
        <w:t>-</w:t>
      </w:r>
      <w:r w:rsidR="0051442A">
        <w:rPr>
          <w:sz w:val="22"/>
          <w:szCs w:val="22"/>
        </w:rPr>
        <w:t>09</w:t>
      </w:r>
      <w:r w:rsidR="007858DC">
        <w:rPr>
          <w:sz w:val="22"/>
          <w:szCs w:val="22"/>
        </w:rPr>
        <w:t>-</w:t>
      </w:r>
      <w:r w:rsidR="0051442A">
        <w:rPr>
          <w:sz w:val="22"/>
          <w:szCs w:val="22"/>
        </w:rPr>
        <w:t xml:space="preserve">56, </w:t>
      </w:r>
      <w:proofErr w:type="gramStart"/>
      <w:r w:rsidR="006C3C8D" w:rsidRPr="00903DC7">
        <w:rPr>
          <w:sz w:val="22"/>
          <w:szCs w:val="22"/>
        </w:rPr>
        <w:t>е</w:t>
      </w:r>
      <w:proofErr w:type="gramEnd"/>
      <w:r w:rsidR="006C3C8D" w:rsidRPr="00903DC7">
        <w:rPr>
          <w:sz w:val="22"/>
          <w:szCs w:val="22"/>
        </w:rPr>
        <w:t>-</w:t>
      </w:r>
      <w:proofErr w:type="spellStart"/>
      <w:r w:rsidR="006C3C8D" w:rsidRPr="00903DC7">
        <w:rPr>
          <w:sz w:val="22"/>
          <w:szCs w:val="22"/>
        </w:rPr>
        <w:t>mail</w:t>
      </w:r>
      <w:proofErr w:type="spellEnd"/>
      <w:r w:rsidR="006C3C8D" w:rsidRPr="00903DC7">
        <w:rPr>
          <w:sz w:val="22"/>
          <w:szCs w:val="22"/>
        </w:rPr>
        <w:t xml:space="preserve">: </w:t>
      </w:r>
      <w:hyperlink r:id="rId6" w:history="1">
        <w:r w:rsidR="00EB6FFD" w:rsidRPr="00903DC7">
          <w:rPr>
            <w:rStyle w:val="a5"/>
            <w:sz w:val="22"/>
            <w:szCs w:val="22"/>
          </w:rPr>
          <w:t>vcm74@mail.ru</w:t>
        </w:r>
      </w:hyperlink>
      <w:r w:rsidR="00EB6FFD" w:rsidRPr="00903DC7">
        <w:rPr>
          <w:sz w:val="22"/>
          <w:szCs w:val="22"/>
        </w:rPr>
        <w:t xml:space="preserve">, </w:t>
      </w:r>
      <w:r w:rsidR="007874AD" w:rsidRPr="00903DC7">
        <w:rPr>
          <w:sz w:val="22"/>
          <w:szCs w:val="22"/>
        </w:rPr>
        <w:t xml:space="preserve"> https://etpvit.by.</w:t>
      </w:r>
    </w:p>
    <w:p w:rsidR="00C774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Дата</w:t>
      </w:r>
      <w:r w:rsidR="009575A0" w:rsidRPr="00903DC7">
        <w:rPr>
          <w:b/>
          <w:sz w:val="22"/>
          <w:szCs w:val="22"/>
        </w:rPr>
        <w:t xml:space="preserve"> и</w:t>
      </w:r>
      <w:r w:rsidRPr="00903DC7">
        <w:rPr>
          <w:b/>
          <w:sz w:val="22"/>
          <w:szCs w:val="22"/>
        </w:rPr>
        <w:t xml:space="preserve"> время</w:t>
      </w:r>
      <w:r w:rsidR="00EB6FFD" w:rsidRPr="00903DC7">
        <w:rPr>
          <w:b/>
          <w:sz w:val="22"/>
          <w:szCs w:val="22"/>
        </w:rPr>
        <w:t xml:space="preserve"> проведения </w:t>
      </w:r>
      <w:r w:rsidR="00570C9B">
        <w:rPr>
          <w:b/>
          <w:sz w:val="22"/>
          <w:szCs w:val="22"/>
        </w:rPr>
        <w:t xml:space="preserve">повторных </w:t>
      </w:r>
      <w:r w:rsidR="00EB6FFD" w:rsidRPr="00903DC7">
        <w:rPr>
          <w:b/>
          <w:sz w:val="22"/>
          <w:szCs w:val="22"/>
        </w:rPr>
        <w:t>торгов</w:t>
      </w:r>
      <w:r>
        <w:rPr>
          <w:sz w:val="22"/>
          <w:szCs w:val="22"/>
        </w:rPr>
        <w:t xml:space="preserve">: </w:t>
      </w:r>
      <w:r w:rsidR="00570C9B" w:rsidRPr="00570C9B">
        <w:rPr>
          <w:sz w:val="22"/>
          <w:szCs w:val="22"/>
        </w:rPr>
        <w:t>08</w:t>
      </w:r>
      <w:r w:rsidRPr="00570C9B">
        <w:rPr>
          <w:sz w:val="22"/>
          <w:szCs w:val="22"/>
        </w:rPr>
        <w:t>.</w:t>
      </w:r>
      <w:r w:rsidR="00570C9B" w:rsidRPr="00570C9B">
        <w:rPr>
          <w:sz w:val="22"/>
          <w:szCs w:val="22"/>
        </w:rPr>
        <w:t>12</w:t>
      </w:r>
      <w:r w:rsidR="00605B11" w:rsidRPr="00570C9B">
        <w:rPr>
          <w:sz w:val="22"/>
          <w:szCs w:val="22"/>
        </w:rPr>
        <w:t>.</w:t>
      </w:r>
      <w:r w:rsidRPr="00570C9B">
        <w:rPr>
          <w:sz w:val="22"/>
          <w:szCs w:val="22"/>
        </w:rPr>
        <w:t>2020 в</w:t>
      </w:r>
      <w:r w:rsidRPr="00C7745C">
        <w:rPr>
          <w:sz w:val="22"/>
          <w:szCs w:val="22"/>
        </w:rPr>
        <w:t xml:space="preserve"> </w:t>
      </w:r>
      <w:r w:rsidR="001E0977">
        <w:rPr>
          <w:sz w:val="22"/>
          <w:szCs w:val="22"/>
        </w:rPr>
        <w:t>09</w:t>
      </w:r>
      <w:r w:rsidR="00A27B92">
        <w:rPr>
          <w:sz w:val="22"/>
          <w:szCs w:val="22"/>
        </w:rPr>
        <w:t>.</w:t>
      </w:r>
      <w:r w:rsidRPr="00C7745C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9575A0">
        <w:rPr>
          <w:sz w:val="22"/>
          <w:szCs w:val="22"/>
        </w:rPr>
        <w:t xml:space="preserve">(по времени на сервере ЭТП </w:t>
      </w:r>
      <w:r w:rsidR="009575A0" w:rsidRPr="009575A0">
        <w:rPr>
          <w:sz w:val="22"/>
          <w:szCs w:val="22"/>
        </w:rPr>
        <w:t>ETPVIT.BY</w:t>
      </w:r>
      <w:r w:rsidR="009575A0">
        <w:rPr>
          <w:sz w:val="22"/>
          <w:szCs w:val="22"/>
        </w:rPr>
        <w:t>).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47AD9" w:rsidRPr="00AC39C9" w:rsidTr="001742D6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1" w:rsidRPr="00605B11" w:rsidRDefault="00AC39C9" w:rsidP="00605B11">
            <w:pPr>
              <w:ind w:right="-68"/>
              <w:jc w:val="both"/>
              <w:rPr>
                <w:sz w:val="22"/>
                <w:szCs w:val="22"/>
              </w:rPr>
            </w:pPr>
            <w:r w:rsidRPr="00605B11">
              <w:rPr>
                <w:b/>
                <w:sz w:val="22"/>
                <w:szCs w:val="22"/>
              </w:rPr>
              <w:t>Лот №1.</w:t>
            </w:r>
            <w:r w:rsidRPr="00AC39C9">
              <w:rPr>
                <w:sz w:val="22"/>
                <w:szCs w:val="22"/>
              </w:rPr>
              <w:t xml:space="preserve"> </w:t>
            </w:r>
            <w:r w:rsidR="00605B11" w:rsidRPr="00605B11">
              <w:rPr>
                <w:sz w:val="22"/>
                <w:szCs w:val="22"/>
              </w:rPr>
              <w:t xml:space="preserve">Грузовой седельный тягач MAZ-5440A9 1320-031, 2011 </w:t>
            </w:r>
            <w:proofErr w:type="spellStart"/>
            <w:r w:rsidR="00605B11" w:rsidRPr="00605B11">
              <w:rPr>
                <w:sz w:val="22"/>
                <w:szCs w:val="22"/>
              </w:rPr>
              <w:t>г.в</w:t>
            </w:r>
            <w:proofErr w:type="spellEnd"/>
            <w:r w:rsidR="00605B11" w:rsidRPr="00605B11">
              <w:rPr>
                <w:sz w:val="22"/>
                <w:szCs w:val="22"/>
              </w:rPr>
              <w:t>., кузов (рама) № Y3M5440A9В0001312, цвет – зеленый, рег</w:t>
            </w:r>
            <w:r w:rsidR="001E22AD">
              <w:rPr>
                <w:sz w:val="22"/>
                <w:szCs w:val="22"/>
              </w:rPr>
              <w:t>.</w:t>
            </w:r>
            <w:r w:rsidR="00605B11" w:rsidRPr="00605B11">
              <w:rPr>
                <w:sz w:val="22"/>
                <w:szCs w:val="22"/>
              </w:rPr>
              <w:t xml:space="preserve"> знак AE 6735-2.</w:t>
            </w:r>
            <w:r w:rsidR="00605B11">
              <w:rPr>
                <w:sz w:val="22"/>
                <w:szCs w:val="22"/>
              </w:rPr>
              <w:t xml:space="preserve"> </w:t>
            </w:r>
            <w:r w:rsidR="00605B11" w:rsidRPr="00605B11">
              <w:rPr>
                <w:b/>
                <w:sz w:val="22"/>
                <w:szCs w:val="22"/>
              </w:rPr>
              <w:t>Нач. цена:</w:t>
            </w:r>
            <w:r w:rsidR="00605B11"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16 560,00</w:t>
            </w:r>
            <w:r w:rsidR="00605B11" w:rsidRPr="00605B11">
              <w:rPr>
                <w:sz w:val="22"/>
                <w:szCs w:val="22"/>
              </w:rPr>
              <w:t xml:space="preserve"> </w:t>
            </w:r>
            <w:r w:rsidR="00605B11">
              <w:rPr>
                <w:sz w:val="22"/>
                <w:szCs w:val="22"/>
              </w:rPr>
              <w:t xml:space="preserve"> </w:t>
            </w:r>
            <w:proofErr w:type="spellStart"/>
            <w:r w:rsidR="00605B11">
              <w:rPr>
                <w:sz w:val="22"/>
                <w:szCs w:val="22"/>
              </w:rPr>
              <w:t>бел</w:t>
            </w:r>
            <w:proofErr w:type="gramStart"/>
            <w:r w:rsidR="00605B11">
              <w:rPr>
                <w:sz w:val="22"/>
                <w:szCs w:val="22"/>
              </w:rPr>
              <w:t>.</w:t>
            </w:r>
            <w:r w:rsidR="00605B11" w:rsidRPr="00605B11">
              <w:rPr>
                <w:sz w:val="22"/>
                <w:szCs w:val="22"/>
              </w:rPr>
              <w:t>р</w:t>
            </w:r>
            <w:proofErr w:type="gramEnd"/>
            <w:r w:rsidR="00605B11" w:rsidRPr="00605B11">
              <w:rPr>
                <w:sz w:val="22"/>
                <w:szCs w:val="22"/>
              </w:rPr>
              <w:t>уб</w:t>
            </w:r>
            <w:proofErr w:type="spellEnd"/>
            <w:r w:rsidR="00605B11">
              <w:rPr>
                <w:sz w:val="22"/>
                <w:szCs w:val="22"/>
              </w:rPr>
              <w:t>.</w:t>
            </w:r>
            <w:r w:rsidR="00605B11" w:rsidRPr="00605B11">
              <w:rPr>
                <w:sz w:val="22"/>
                <w:szCs w:val="22"/>
              </w:rPr>
              <w:t xml:space="preserve"> без НДС. </w:t>
            </w:r>
            <w:r w:rsidR="00605B11" w:rsidRPr="00605B11">
              <w:rPr>
                <w:b/>
                <w:sz w:val="22"/>
                <w:szCs w:val="22"/>
              </w:rPr>
              <w:t>Задаток:</w:t>
            </w:r>
            <w:r w:rsidR="00605B11"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1 656,00</w:t>
            </w:r>
            <w:r w:rsidR="00605B11" w:rsidRPr="00605B11">
              <w:rPr>
                <w:sz w:val="22"/>
                <w:szCs w:val="22"/>
              </w:rPr>
              <w:t xml:space="preserve"> </w:t>
            </w:r>
            <w:proofErr w:type="spellStart"/>
            <w:r w:rsidR="00605B11" w:rsidRPr="00605B11">
              <w:rPr>
                <w:sz w:val="22"/>
                <w:szCs w:val="22"/>
              </w:rPr>
              <w:t>бел</w:t>
            </w:r>
            <w:proofErr w:type="gramStart"/>
            <w:r w:rsidR="00605B11">
              <w:rPr>
                <w:sz w:val="22"/>
                <w:szCs w:val="22"/>
              </w:rPr>
              <w:t>.р</w:t>
            </w:r>
            <w:proofErr w:type="gramEnd"/>
            <w:r w:rsidR="00605B11" w:rsidRPr="00605B11">
              <w:rPr>
                <w:sz w:val="22"/>
                <w:szCs w:val="22"/>
              </w:rPr>
              <w:t>уб</w:t>
            </w:r>
            <w:proofErr w:type="spellEnd"/>
            <w:r w:rsidR="00605B11">
              <w:rPr>
                <w:sz w:val="22"/>
                <w:szCs w:val="22"/>
              </w:rPr>
              <w:t>.</w:t>
            </w:r>
          </w:p>
          <w:p w:rsidR="00605B11" w:rsidRPr="00605B11" w:rsidRDefault="00605B11" w:rsidP="00605B11">
            <w:pPr>
              <w:ind w:right="-68"/>
              <w:jc w:val="both"/>
              <w:rPr>
                <w:sz w:val="22"/>
                <w:szCs w:val="22"/>
              </w:rPr>
            </w:pPr>
            <w:r w:rsidRPr="00605B11">
              <w:rPr>
                <w:b/>
                <w:sz w:val="22"/>
                <w:szCs w:val="22"/>
              </w:rPr>
              <w:t>Лот</w:t>
            </w:r>
            <w:r w:rsidR="005A0CE6">
              <w:rPr>
                <w:b/>
                <w:sz w:val="22"/>
                <w:szCs w:val="22"/>
              </w:rPr>
              <w:t xml:space="preserve"> </w:t>
            </w:r>
            <w:r w:rsidRPr="00605B11">
              <w:rPr>
                <w:b/>
                <w:sz w:val="22"/>
                <w:szCs w:val="22"/>
              </w:rPr>
              <w:t>№2.</w:t>
            </w:r>
            <w:r w:rsidR="001E22AD">
              <w:rPr>
                <w:b/>
                <w:sz w:val="22"/>
                <w:szCs w:val="22"/>
              </w:rPr>
              <w:t xml:space="preserve"> </w:t>
            </w:r>
            <w:r w:rsidRPr="00605B11">
              <w:rPr>
                <w:sz w:val="22"/>
                <w:szCs w:val="22"/>
              </w:rPr>
              <w:t>Грузовой</w:t>
            </w:r>
            <w:r w:rsidR="001E22AD">
              <w:rPr>
                <w:sz w:val="22"/>
                <w:szCs w:val="22"/>
              </w:rPr>
              <w:t xml:space="preserve"> </w:t>
            </w:r>
            <w:r w:rsidRPr="00605B11">
              <w:rPr>
                <w:sz w:val="22"/>
                <w:szCs w:val="22"/>
              </w:rPr>
              <w:t>седельный</w:t>
            </w:r>
            <w:r w:rsidR="001E22AD">
              <w:rPr>
                <w:sz w:val="22"/>
                <w:szCs w:val="22"/>
              </w:rPr>
              <w:t xml:space="preserve"> </w:t>
            </w:r>
            <w:r w:rsidRPr="00605B11">
              <w:rPr>
                <w:sz w:val="22"/>
                <w:szCs w:val="22"/>
              </w:rPr>
              <w:t xml:space="preserve">тягач MAZ-5440 A9, 2009 </w:t>
            </w:r>
            <w:proofErr w:type="spellStart"/>
            <w:r w:rsidRPr="00605B11">
              <w:rPr>
                <w:sz w:val="22"/>
                <w:szCs w:val="22"/>
              </w:rPr>
              <w:t>г.в</w:t>
            </w:r>
            <w:proofErr w:type="spellEnd"/>
            <w:r w:rsidRPr="00605B11">
              <w:rPr>
                <w:sz w:val="22"/>
                <w:szCs w:val="22"/>
              </w:rPr>
              <w:t xml:space="preserve">., кузов (рама) № Y3M5440A990000150, цвет – темно-красный, </w:t>
            </w:r>
            <w:proofErr w:type="spellStart"/>
            <w:r w:rsidRPr="00605B11">
              <w:rPr>
                <w:sz w:val="22"/>
                <w:szCs w:val="22"/>
              </w:rPr>
              <w:t>рег</w:t>
            </w:r>
            <w:proofErr w:type="gramStart"/>
            <w:r w:rsidR="001E22AD">
              <w:rPr>
                <w:sz w:val="22"/>
                <w:szCs w:val="22"/>
              </w:rPr>
              <w:t>.з</w:t>
            </w:r>
            <w:proofErr w:type="gramEnd"/>
            <w:r w:rsidRPr="00605B11">
              <w:rPr>
                <w:sz w:val="22"/>
                <w:szCs w:val="22"/>
              </w:rPr>
              <w:t>нак</w:t>
            </w:r>
            <w:proofErr w:type="spellEnd"/>
            <w:r w:rsidRPr="00605B11">
              <w:rPr>
                <w:sz w:val="22"/>
                <w:szCs w:val="22"/>
              </w:rPr>
              <w:t xml:space="preserve"> AE 1587-2.</w:t>
            </w:r>
            <w:r w:rsidR="001E22AD">
              <w:rPr>
                <w:sz w:val="22"/>
                <w:szCs w:val="22"/>
              </w:rPr>
              <w:t xml:space="preserve"> </w:t>
            </w:r>
            <w:r w:rsidRPr="00605B11">
              <w:rPr>
                <w:b/>
                <w:sz w:val="22"/>
                <w:szCs w:val="22"/>
              </w:rPr>
              <w:t>Нач. цена:</w:t>
            </w:r>
            <w:r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16 650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НДС. </w:t>
            </w:r>
            <w:r w:rsidRPr="00605B11">
              <w:rPr>
                <w:b/>
                <w:sz w:val="22"/>
                <w:szCs w:val="22"/>
              </w:rPr>
              <w:t>Задаток</w:t>
            </w:r>
            <w:r w:rsidR="001E22AD">
              <w:rPr>
                <w:b/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1</w:t>
            </w:r>
            <w:r w:rsidR="00570C9B">
              <w:rPr>
                <w:sz w:val="22"/>
                <w:szCs w:val="22"/>
              </w:rPr>
              <w:t xml:space="preserve"> 665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05B11" w:rsidRPr="00605B11" w:rsidRDefault="00605B11" w:rsidP="00605B11">
            <w:pPr>
              <w:ind w:right="-68"/>
              <w:jc w:val="both"/>
              <w:rPr>
                <w:sz w:val="22"/>
                <w:szCs w:val="22"/>
              </w:rPr>
            </w:pPr>
            <w:r w:rsidRPr="001E22AD">
              <w:rPr>
                <w:b/>
                <w:sz w:val="22"/>
                <w:szCs w:val="22"/>
              </w:rPr>
              <w:t>Лот № 3.</w:t>
            </w:r>
            <w:r w:rsidRPr="00605B11">
              <w:rPr>
                <w:sz w:val="22"/>
                <w:szCs w:val="22"/>
              </w:rPr>
              <w:t xml:space="preserve"> Грузовой седельный тягач MAZ-5440A9 - 1320-031, 2010 </w:t>
            </w:r>
            <w:proofErr w:type="spellStart"/>
            <w:r w:rsidRPr="00605B11">
              <w:rPr>
                <w:sz w:val="22"/>
                <w:szCs w:val="22"/>
              </w:rPr>
              <w:t>г.в</w:t>
            </w:r>
            <w:proofErr w:type="spellEnd"/>
            <w:r w:rsidRPr="00605B11">
              <w:rPr>
                <w:sz w:val="22"/>
                <w:szCs w:val="22"/>
              </w:rPr>
              <w:t>., кузов (рама) № Y3M5440A9А0000412, цвет – темно-красный, рег</w:t>
            </w:r>
            <w:r w:rsidR="001E22AD">
              <w:rPr>
                <w:sz w:val="22"/>
                <w:szCs w:val="22"/>
              </w:rPr>
              <w:t>.</w:t>
            </w:r>
            <w:r w:rsidR="000E083D">
              <w:rPr>
                <w:sz w:val="22"/>
                <w:szCs w:val="22"/>
              </w:rPr>
              <w:t xml:space="preserve"> </w:t>
            </w:r>
            <w:r w:rsidRPr="00605B11">
              <w:rPr>
                <w:sz w:val="22"/>
                <w:szCs w:val="22"/>
              </w:rPr>
              <w:t>знак AE 4175-2.</w:t>
            </w:r>
            <w:r w:rsidR="001E22AD"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</w:t>
            </w:r>
            <w:r w:rsidR="001E22AD" w:rsidRPr="001E22AD">
              <w:rPr>
                <w:b/>
                <w:sz w:val="22"/>
                <w:szCs w:val="22"/>
              </w:rPr>
              <w:t>.</w:t>
            </w:r>
            <w:r w:rsidRPr="001E22AD">
              <w:rPr>
                <w:b/>
                <w:sz w:val="22"/>
                <w:szCs w:val="22"/>
              </w:rPr>
              <w:t xml:space="preserve"> цена:</w:t>
            </w:r>
            <w:r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16 065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proofErr w:type="gramStart"/>
            <w:r w:rsidR="001E22AD">
              <w:rPr>
                <w:sz w:val="22"/>
                <w:szCs w:val="22"/>
              </w:rPr>
              <w:t>.р</w:t>
            </w:r>
            <w:proofErr w:type="gramEnd"/>
            <w:r w:rsidR="001E22AD">
              <w:rPr>
                <w:sz w:val="22"/>
                <w:szCs w:val="22"/>
              </w:rPr>
              <w:t>уб</w:t>
            </w:r>
            <w:proofErr w:type="spellEnd"/>
            <w:r w:rsidR="001E22AD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НДС. </w:t>
            </w:r>
            <w:r w:rsidRPr="001E22AD">
              <w:rPr>
                <w:b/>
                <w:sz w:val="22"/>
                <w:szCs w:val="22"/>
              </w:rPr>
              <w:t>Задаток</w:t>
            </w:r>
            <w:r w:rsidR="001E22AD">
              <w:rPr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1</w:t>
            </w:r>
            <w:r w:rsidR="00570C9B">
              <w:rPr>
                <w:sz w:val="22"/>
                <w:szCs w:val="22"/>
              </w:rPr>
              <w:t>606</w:t>
            </w:r>
            <w:r w:rsidRPr="00605B11">
              <w:rPr>
                <w:sz w:val="22"/>
                <w:szCs w:val="22"/>
              </w:rPr>
              <w:t>,</w:t>
            </w:r>
            <w:r w:rsidR="00570C9B">
              <w:rPr>
                <w:sz w:val="22"/>
                <w:szCs w:val="22"/>
              </w:rPr>
              <w:t>5</w:t>
            </w:r>
            <w:r w:rsidRPr="00605B11">
              <w:rPr>
                <w:sz w:val="22"/>
                <w:szCs w:val="22"/>
              </w:rPr>
              <w:t>0 бел</w:t>
            </w:r>
            <w:proofErr w:type="gramStart"/>
            <w:r w:rsidR="001E22AD">
              <w:rPr>
                <w:sz w:val="22"/>
                <w:szCs w:val="22"/>
              </w:rPr>
              <w:t>.</w:t>
            </w:r>
            <w:proofErr w:type="gramEnd"/>
            <w:r w:rsidRPr="00605B11">
              <w:rPr>
                <w:sz w:val="22"/>
                <w:szCs w:val="22"/>
              </w:rPr>
              <w:t xml:space="preserve"> </w:t>
            </w:r>
            <w:proofErr w:type="gramStart"/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r w:rsidR="001E22AD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</w:t>
            </w:r>
          </w:p>
          <w:p w:rsidR="00605B11" w:rsidRPr="00605B11" w:rsidRDefault="00605B11" w:rsidP="00605B11">
            <w:pPr>
              <w:ind w:right="-68"/>
              <w:jc w:val="both"/>
              <w:rPr>
                <w:sz w:val="22"/>
                <w:szCs w:val="22"/>
              </w:rPr>
            </w:pPr>
            <w:r w:rsidRPr="001E22AD">
              <w:rPr>
                <w:b/>
                <w:sz w:val="22"/>
                <w:szCs w:val="22"/>
              </w:rPr>
              <w:t>Лот № 4.</w:t>
            </w:r>
            <w:r w:rsidRPr="00605B11">
              <w:rPr>
                <w:sz w:val="22"/>
                <w:szCs w:val="22"/>
              </w:rPr>
              <w:t xml:space="preserve"> Грузовой седельный тягач MAZ-5440A9 – 1320-031, 2010 </w:t>
            </w:r>
            <w:proofErr w:type="spellStart"/>
            <w:r w:rsidRPr="00605B11">
              <w:rPr>
                <w:sz w:val="22"/>
                <w:szCs w:val="22"/>
              </w:rPr>
              <w:t>г.в</w:t>
            </w:r>
            <w:proofErr w:type="spellEnd"/>
            <w:r w:rsidRPr="00605B11">
              <w:rPr>
                <w:sz w:val="22"/>
                <w:szCs w:val="22"/>
              </w:rPr>
              <w:t>., кузов (рама) № Y3M5440A9А0000423, цвет – темно-зеленый, рег</w:t>
            </w:r>
            <w:r w:rsidR="000E083D">
              <w:rPr>
                <w:sz w:val="22"/>
                <w:szCs w:val="22"/>
              </w:rPr>
              <w:t xml:space="preserve">. </w:t>
            </w:r>
            <w:r w:rsidRPr="00605B11">
              <w:rPr>
                <w:sz w:val="22"/>
                <w:szCs w:val="22"/>
              </w:rPr>
              <w:t>знак AE 4301-2.</w:t>
            </w:r>
            <w:r w:rsidR="001E22AD">
              <w:rPr>
                <w:sz w:val="22"/>
                <w:szCs w:val="22"/>
              </w:rPr>
              <w:t xml:space="preserve"> </w:t>
            </w:r>
            <w:proofErr w:type="spellStart"/>
            <w:r w:rsidRPr="001E22AD">
              <w:rPr>
                <w:b/>
                <w:sz w:val="22"/>
                <w:szCs w:val="22"/>
              </w:rPr>
              <w:t>Нач</w:t>
            </w:r>
            <w:proofErr w:type="gramStart"/>
            <w:r w:rsidR="001E22AD" w:rsidRPr="001E22AD">
              <w:rPr>
                <w:b/>
                <w:sz w:val="22"/>
                <w:szCs w:val="22"/>
              </w:rPr>
              <w:t>.</w:t>
            </w:r>
            <w:r w:rsidRPr="001E22AD">
              <w:rPr>
                <w:b/>
                <w:sz w:val="22"/>
                <w:szCs w:val="22"/>
              </w:rPr>
              <w:t>ц</w:t>
            </w:r>
            <w:proofErr w:type="gramEnd"/>
            <w:r w:rsidRPr="001E22AD">
              <w:rPr>
                <w:b/>
                <w:sz w:val="22"/>
                <w:szCs w:val="22"/>
              </w:rPr>
              <w:t>ена</w:t>
            </w:r>
            <w:proofErr w:type="spellEnd"/>
            <w:r w:rsidRPr="001E22AD">
              <w:rPr>
                <w:b/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16 110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r w:rsidR="001E22AD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руб</w:t>
            </w:r>
            <w:proofErr w:type="spellEnd"/>
            <w:r w:rsidR="001E22AD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НДС. </w:t>
            </w:r>
            <w:r w:rsidRPr="001E22AD">
              <w:rPr>
                <w:b/>
                <w:sz w:val="22"/>
                <w:szCs w:val="22"/>
              </w:rPr>
              <w:t>Задаток</w:t>
            </w:r>
            <w:r w:rsidR="001E22AD" w:rsidRPr="001E22AD">
              <w:rPr>
                <w:b/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1</w:t>
            </w:r>
            <w:r w:rsidR="00570C9B">
              <w:rPr>
                <w:sz w:val="22"/>
                <w:szCs w:val="22"/>
              </w:rPr>
              <w:t>611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proofErr w:type="gramStart"/>
            <w:r w:rsidR="001E22AD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 w:rsidR="001E22AD">
              <w:rPr>
                <w:sz w:val="22"/>
                <w:szCs w:val="22"/>
              </w:rPr>
              <w:t>.</w:t>
            </w:r>
          </w:p>
          <w:p w:rsidR="00605B11" w:rsidRPr="00605B11" w:rsidRDefault="00605B11" w:rsidP="00605B11">
            <w:pPr>
              <w:ind w:right="-68"/>
              <w:jc w:val="both"/>
              <w:rPr>
                <w:sz w:val="22"/>
                <w:szCs w:val="22"/>
              </w:rPr>
            </w:pPr>
            <w:r w:rsidRPr="00C34ACA">
              <w:rPr>
                <w:b/>
                <w:sz w:val="22"/>
                <w:szCs w:val="22"/>
              </w:rPr>
              <w:t xml:space="preserve">Лот № </w:t>
            </w:r>
            <w:r w:rsidR="00570C9B">
              <w:rPr>
                <w:b/>
                <w:sz w:val="22"/>
                <w:szCs w:val="22"/>
              </w:rPr>
              <w:t>5</w:t>
            </w:r>
            <w:r w:rsidRPr="00C34ACA">
              <w:rPr>
                <w:b/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Полуприцеп бортовой тентовый MAZ 975830, 2010 </w:t>
            </w:r>
            <w:proofErr w:type="spellStart"/>
            <w:r w:rsidRPr="00605B11">
              <w:rPr>
                <w:sz w:val="22"/>
                <w:szCs w:val="22"/>
              </w:rPr>
              <w:t>г.в</w:t>
            </w:r>
            <w:proofErr w:type="spellEnd"/>
            <w:r w:rsidRPr="00605B11">
              <w:rPr>
                <w:sz w:val="22"/>
                <w:szCs w:val="22"/>
              </w:rPr>
              <w:t>., кузов (рама) № Y3M975830A0004114, цвет – зелено-белый, рег</w:t>
            </w:r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знак A 2621 А-2.</w:t>
            </w:r>
            <w:r w:rsidR="00C34ACA">
              <w:rPr>
                <w:sz w:val="22"/>
                <w:szCs w:val="22"/>
              </w:rPr>
              <w:t xml:space="preserve"> </w:t>
            </w:r>
            <w:proofErr w:type="spellStart"/>
            <w:r w:rsidRPr="00C34ACA">
              <w:rPr>
                <w:b/>
                <w:sz w:val="22"/>
                <w:szCs w:val="22"/>
              </w:rPr>
              <w:t>Нач</w:t>
            </w:r>
            <w:proofErr w:type="gramStart"/>
            <w:r w:rsidR="00C34ACA" w:rsidRPr="00C34ACA">
              <w:rPr>
                <w:b/>
                <w:sz w:val="22"/>
                <w:szCs w:val="22"/>
              </w:rPr>
              <w:t>.</w:t>
            </w:r>
            <w:r w:rsidRPr="00C34ACA">
              <w:rPr>
                <w:b/>
                <w:sz w:val="22"/>
                <w:szCs w:val="22"/>
              </w:rPr>
              <w:t>ц</w:t>
            </w:r>
            <w:proofErr w:type="gramEnd"/>
            <w:r w:rsidRPr="00C34ACA">
              <w:rPr>
                <w:b/>
                <w:sz w:val="22"/>
                <w:szCs w:val="22"/>
              </w:rPr>
              <w:t>ена</w:t>
            </w:r>
            <w:proofErr w:type="spellEnd"/>
            <w:r w:rsidRPr="00C34ACA">
              <w:rPr>
                <w:b/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7740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r w:rsidR="00C34ACA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руб</w:t>
            </w:r>
            <w:proofErr w:type="spellEnd"/>
            <w:r w:rsidR="00C34ACA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НДС. Задаток </w:t>
            </w:r>
            <w:r w:rsidR="00570C9B">
              <w:rPr>
                <w:sz w:val="22"/>
                <w:szCs w:val="22"/>
              </w:rPr>
              <w:t>774</w:t>
            </w:r>
            <w:r w:rsidRPr="00605B11">
              <w:rPr>
                <w:sz w:val="22"/>
                <w:szCs w:val="22"/>
              </w:rPr>
              <w:t>,00 бел</w:t>
            </w:r>
            <w:proofErr w:type="gramStart"/>
            <w:r w:rsidR="00C34ACA">
              <w:rPr>
                <w:sz w:val="22"/>
                <w:szCs w:val="22"/>
              </w:rPr>
              <w:t>.</w:t>
            </w:r>
            <w:proofErr w:type="gramEnd"/>
            <w:r w:rsidRPr="00605B11">
              <w:rPr>
                <w:sz w:val="22"/>
                <w:szCs w:val="22"/>
              </w:rPr>
              <w:t xml:space="preserve"> </w:t>
            </w:r>
            <w:proofErr w:type="gramStart"/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r w:rsidR="00C34ACA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</w:t>
            </w:r>
          </w:p>
          <w:p w:rsidR="00605B11" w:rsidRPr="00605B11" w:rsidRDefault="00605B11" w:rsidP="00605B11">
            <w:pPr>
              <w:ind w:right="-68"/>
              <w:jc w:val="both"/>
              <w:rPr>
                <w:sz w:val="22"/>
                <w:szCs w:val="22"/>
              </w:rPr>
            </w:pPr>
            <w:r w:rsidRPr="00C34ACA">
              <w:rPr>
                <w:b/>
                <w:sz w:val="22"/>
                <w:szCs w:val="22"/>
              </w:rPr>
              <w:t xml:space="preserve">Лот № </w:t>
            </w:r>
            <w:r w:rsidR="00570C9B">
              <w:rPr>
                <w:b/>
                <w:sz w:val="22"/>
                <w:szCs w:val="22"/>
              </w:rPr>
              <w:t>6</w:t>
            </w:r>
            <w:r w:rsidRPr="00C34ACA">
              <w:rPr>
                <w:b/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Полуприцеп бортовой тентовый MAZ 975830, 2010  </w:t>
            </w:r>
            <w:proofErr w:type="spellStart"/>
            <w:r w:rsidRPr="00605B11">
              <w:rPr>
                <w:sz w:val="22"/>
                <w:szCs w:val="22"/>
              </w:rPr>
              <w:t>г.в</w:t>
            </w:r>
            <w:proofErr w:type="spellEnd"/>
            <w:r w:rsidRPr="00605B11">
              <w:rPr>
                <w:sz w:val="22"/>
                <w:szCs w:val="22"/>
              </w:rPr>
              <w:t>., кузов (рама) № Y3M975830A0004102, цвет – зелено-белый, рег</w:t>
            </w:r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знак A 2622 А-2.</w:t>
            </w:r>
            <w:r w:rsidR="00C34ACA">
              <w:rPr>
                <w:sz w:val="22"/>
                <w:szCs w:val="22"/>
              </w:rPr>
              <w:t xml:space="preserve"> </w:t>
            </w:r>
            <w:proofErr w:type="spellStart"/>
            <w:r w:rsidRPr="00C34ACA">
              <w:rPr>
                <w:b/>
                <w:sz w:val="22"/>
                <w:szCs w:val="22"/>
              </w:rPr>
              <w:t>Нач</w:t>
            </w:r>
            <w:proofErr w:type="gramStart"/>
            <w:r w:rsidR="00C34ACA" w:rsidRPr="00C34ACA">
              <w:rPr>
                <w:b/>
                <w:sz w:val="22"/>
                <w:szCs w:val="22"/>
              </w:rPr>
              <w:t>.</w:t>
            </w:r>
            <w:r w:rsidRPr="00C34ACA">
              <w:rPr>
                <w:b/>
                <w:sz w:val="22"/>
                <w:szCs w:val="22"/>
              </w:rPr>
              <w:t>ц</w:t>
            </w:r>
            <w:proofErr w:type="gramEnd"/>
            <w:r w:rsidRPr="00C34ACA">
              <w:rPr>
                <w:b/>
                <w:sz w:val="22"/>
                <w:szCs w:val="22"/>
              </w:rPr>
              <w:t>ена</w:t>
            </w:r>
            <w:proofErr w:type="spellEnd"/>
            <w:r w:rsidRPr="00C34ACA">
              <w:rPr>
                <w:b/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7 </w:t>
            </w:r>
            <w:r w:rsidR="00570C9B">
              <w:rPr>
                <w:sz w:val="22"/>
                <w:szCs w:val="22"/>
              </w:rPr>
              <w:t>315</w:t>
            </w:r>
            <w:r w:rsidRPr="00605B11">
              <w:rPr>
                <w:sz w:val="22"/>
                <w:szCs w:val="22"/>
              </w:rPr>
              <w:t xml:space="preserve">,00 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r w:rsidR="00C34ACA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руб</w:t>
            </w:r>
            <w:proofErr w:type="spellEnd"/>
            <w:r w:rsidR="00C34ACA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НДС. Задаток </w:t>
            </w:r>
            <w:r w:rsidR="00570C9B">
              <w:rPr>
                <w:sz w:val="22"/>
                <w:szCs w:val="22"/>
              </w:rPr>
              <w:t>731</w:t>
            </w:r>
            <w:r w:rsidRPr="00605B11">
              <w:rPr>
                <w:sz w:val="22"/>
                <w:szCs w:val="22"/>
              </w:rPr>
              <w:t>,</w:t>
            </w:r>
            <w:r w:rsidR="00570C9B">
              <w:rPr>
                <w:sz w:val="22"/>
                <w:szCs w:val="22"/>
              </w:rPr>
              <w:t>5</w:t>
            </w:r>
            <w:r w:rsidRPr="00605B11">
              <w:rPr>
                <w:sz w:val="22"/>
                <w:szCs w:val="22"/>
              </w:rPr>
              <w:t>0 бел</w:t>
            </w:r>
            <w:proofErr w:type="gramStart"/>
            <w:r w:rsidR="00273785">
              <w:rPr>
                <w:sz w:val="22"/>
                <w:szCs w:val="22"/>
              </w:rPr>
              <w:t>.</w:t>
            </w:r>
            <w:proofErr w:type="gramEnd"/>
            <w:r w:rsidRPr="00605B11">
              <w:rPr>
                <w:sz w:val="22"/>
                <w:szCs w:val="22"/>
              </w:rPr>
              <w:t xml:space="preserve"> </w:t>
            </w:r>
            <w:proofErr w:type="gramStart"/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 xml:space="preserve">уб. </w:t>
            </w:r>
          </w:p>
          <w:p w:rsidR="00947AD9" w:rsidRPr="00AC39C9" w:rsidRDefault="00605B11" w:rsidP="00570C9B">
            <w:pPr>
              <w:tabs>
                <w:tab w:val="left" w:pos="820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73785">
              <w:rPr>
                <w:b/>
                <w:sz w:val="22"/>
                <w:szCs w:val="22"/>
              </w:rPr>
              <w:t xml:space="preserve">Лот № </w:t>
            </w:r>
            <w:r w:rsidR="00570C9B">
              <w:rPr>
                <w:b/>
                <w:sz w:val="22"/>
                <w:szCs w:val="22"/>
              </w:rPr>
              <w:t>7</w:t>
            </w:r>
            <w:r w:rsidRPr="00273785">
              <w:rPr>
                <w:b/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Полуприцеп бортовой тентовый MAZ 975830-(3022), 2012  </w:t>
            </w:r>
            <w:proofErr w:type="spellStart"/>
            <w:r w:rsidRPr="00605B11">
              <w:rPr>
                <w:sz w:val="22"/>
                <w:szCs w:val="22"/>
              </w:rPr>
              <w:t>г.в</w:t>
            </w:r>
            <w:proofErr w:type="spellEnd"/>
            <w:r w:rsidRPr="00605B11">
              <w:rPr>
                <w:sz w:val="22"/>
                <w:szCs w:val="22"/>
              </w:rPr>
              <w:t>., кузов (рама) № Y3M975830С0005686, цвет – черно-серый, рег</w:t>
            </w:r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знак A 4862 А-2.</w:t>
            </w:r>
            <w:r w:rsidR="00273785">
              <w:rPr>
                <w:sz w:val="22"/>
                <w:szCs w:val="22"/>
              </w:rPr>
              <w:t xml:space="preserve"> </w:t>
            </w:r>
            <w:proofErr w:type="spellStart"/>
            <w:r w:rsidRPr="00273785">
              <w:rPr>
                <w:b/>
                <w:sz w:val="22"/>
                <w:szCs w:val="22"/>
              </w:rPr>
              <w:t>Нач</w:t>
            </w:r>
            <w:proofErr w:type="gramStart"/>
            <w:r w:rsidR="00273785">
              <w:rPr>
                <w:b/>
                <w:sz w:val="22"/>
                <w:szCs w:val="22"/>
              </w:rPr>
              <w:t>.</w:t>
            </w:r>
            <w:r w:rsidRPr="00273785">
              <w:rPr>
                <w:b/>
                <w:sz w:val="22"/>
                <w:szCs w:val="22"/>
              </w:rPr>
              <w:t>ц</w:t>
            </w:r>
            <w:proofErr w:type="gramEnd"/>
            <w:r w:rsidRPr="00273785">
              <w:rPr>
                <w:b/>
                <w:sz w:val="22"/>
                <w:szCs w:val="22"/>
              </w:rPr>
              <w:t>ена</w:t>
            </w:r>
            <w:proofErr w:type="spellEnd"/>
            <w:r w:rsidRPr="00273785">
              <w:rPr>
                <w:b/>
                <w:sz w:val="22"/>
                <w:szCs w:val="22"/>
              </w:rPr>
              <w:t>:</w:t>
            </w:r>
            <w:r w:rsidRPr="00605B11">
              <w:rPr>
                <w:sz w:val="22"/>
                <w:szCs w:val="22"/>
              </w:rPr>
              <w:t xml:space="preserve"> </w:t>
            </w:r>
            <w:r w:rsidR="00570C9B">
              <w:rPr>
                <w:sz w:val="22"/>
                <w:szCs w:val="22"/>
              </w:rPr>
              <w:t>8 500</w:t>
            </w:r>
            <w:r w:rsidR="00273785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руб</w:t>
            </w:r>
            <w:proofErr w:type="spellEnd"/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НДС. Задаток  </w:t>
            </w:r>
            <w:r w:rsidR="00570C9B">
              <w:rPr>
                <w:sz w:val="22"/>
                <w:szCs w:val="22"/>
              </w:rPr>
              <w:t>850</w:t>
            </w:r>
            <w:r w:rsidRPr="00605B11">
              <w:rPr>
                <w:sz w:val="22"/>
                <w:szCs w:val="22"/>
              </w:rPr>
              <w:t xml:space="preserve">,00 </w:t>
            </w:r>
            <w:proofErr w:type="spellStart"/>
            <w:r w:rsidRPr="00605B11">
              <w:rPr>
                <w:sz w:val="22"/>
                <w:szCs w:val="22"/>
              </w:rPr>
              <w:t>бел</w:t>
            </w:r>
            <w:proofErr w:type="gramStart"/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 w:rsidR="00273785"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</w:t>
            </w:r>
            <w:r w:rsidR="00273785" w:rsidRPr="00273785">
              <w:rPr>
                <w:b/>
                <w:sz w:val="22"/>
                <w:szCs w:val="22"/>
              </w:rPr>
              <w:t>Местонахождение имущества:</w:t>
            </w:r>
            <w:r w:rsidR="00273785" w:rsidRPr="00273785">
              <w:rPr>
                <w:sz w:val="22"/>
                <w:szCs w:val="22"/>
              </w:rPr>
              <w:t xml:space="preserve"> г. Витебск, ул. Терешковой, 11.</w:t>
            </w:r>
          </w:p>
        </w:tc>
      </w:tr>
    </w:tbl>
    <w:p w:rsidR="009575A0" w:rsidRDefault="00570C9B" w:rsidP="007C7DF0">
      <w:pPr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Повторные э</w:t>
      </w:r>
      <w:r w:rsidR="009A40C9" w:rsidRPr="007E7A71">
        <w:rPr>
          <w:color w:val="000000"/>
          <w:sz w:val="22"/>
          <w:szCs w:val="22"/>
        </w:rPr>
        <w:t xml:space="preserve">лектронные торги </w:t>
      </w:r>
      <w:r w:rsidR="000C22B1" w:rsidRPr="007E7A71">
        <w:rPr>
          <w:color w:val="000000"/>
          <w:sz w:val="22"/>
          <w:szCs w:val="22"/>
        </w:rPr>
        <w:t>провод</w:t>
      </w:r>
      <w:r w:rsidR="00C6515A" w:rsidRPr="007E7A71">
        <w:rPr>
          <w:color w:val="000000"/>
          <w:sz w:val="22"/>
          <w:szCs w:val="22"/>
        </w:rPr>
        <w:t>я</w:t>
      </w:r>
      <w:r w:rsidR="000C22B1" w:rsidRPr="007E7A71">
        <w:rPr>
          <w:color w:val="000000"/>
          <w:sz w:val="22"/>
          <w:szCs w:val="22"/>
        </w:rPr>
        <w:t xml:space="preserve">тся в порядке, </w:t>
      </w:r>
      <w:r w:rsidR="00900937">
        <w:rPr>
          <w:color w:val="000000"/>
          <w:sz w:val="22"/>
          <w:szCs w:val="22"/>
        </w:rPr>
        <w:t xml:space="preserve">установленном </w:t>
      </w:r>
      <w:r w:rsidR="00273785">
        <w:rPr>
          <w:color w:val="000000"/>
          <w:sz w:val="22"/>
          <w:szCs w:val="22"/>
        </w:rPr>
        <w:t>Регламентом ЭТП.</w:t>
      </w:r>
      <w:r w:rsidR="00C7745C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b/>
          <w:color w:val="000000"/>
          <w:sz w:val="22"/>
          <w:szCs w:val="22"/>
        </w:rPr>
        <w:t xml:space="preserve">Для участия в </w:t>
      </w:r>
      <w:r>
        <w:rPr>
          <w:b/>
          <w:color w:val="000000"/>
          <w:sz w:val="22"/>
          <w:szCs w:val="22"/>
        </w:rPr>
        <w:t xml:space="preserve">повторных </w:t>
      </w:r>
      <w:r w:rsidR="001742D6" w:rsidRPr="007E7A71">
        <w:rPr>
          <w:b/>
          <w:color w:val="000000"/>
          <w:sz w:val="22"/>
          <w:szCs w:val="22"/>
        </w:rPr>
        <w:t>электронных торгах</w:t>
      </w:r>
      <w:r w:rsidR="001742D6" w:rsidRPr="007E7A71">
        <w:rPr>
          <w:color w:val="000000"/>
          <w:sz w:val="22"/>
          <w:szCs w:val="22"/>
        </w:rPr>
        <w:t xml:space="preserve"> необходимо ознакомиться с Регламентом</w:t>
      </w:r>
      <w:r w:rsidR="00900937">
        <w:rPr>
          <w:color w:val="000000"/>
          <w:sz w:val="22"/>
          <w:szCs w:val="22"/>
        </w:rPr>
        <w:t xml:space="preserve"> ЭТП</w:t>
      </w:r>
      <w:r w:rsidR="001742D6" w:rsidRPr="007E7A71">
        <w:rPr>
          <w:color w:val="000000"/>
          <w:sz w:val="22"/>
          <w:szCs w:val="22"/>
        </w:rPr>
        <w:t xml:space="preserve">, </w:t>
      </w:r>
      <w:r w:rsidR="00900937">
        <w:rPr>
          <w:color w:val="000000"/>
          <w:sz w:val="22"/>
          <w:szCs w:val="22"/>
        </w:rPr>
        <w:t xml:space="preserve">пройти аккредитацию </w:t>
      </w:r>
      <w:r w:rsidR="001742D6" w:rsidRPr="007E7A71">
        <w:rPr>
          <w:color w:val="000000"/>
          <w:sz w:val="22"/>
          <w:szCs w:val="22"/>
        </w:rPr>
        <w:t xml:space="preserve">на ЭТП по электронному адресу </w:t>
      </w:r>
      <w:hyperlink r:id="rId7" w:history="1">
        <w:r w:rsidR="001742D6" w:rsidRPr="007E7A71">
          <w:rPr>
            <w:rStyle w:val="a5"/>
            <w:sz w:val="22"/>
            <w:szCs w:val="22"/>
          </w:rPr>
          <w:t>https://etpvit.by</w:t>
        </w:r>
      </w:hyperlink>
      <w:r w:rsidR="001E0977" w:rsidRPr="007E7A71">
        <w:rPr>
          <w:color w:val="000000"/>
          <w:sz w:val="22"/>
          <w:szCs w:val="22"/>
        </w:rPr>
        <w:t>,</w:t>
      </w:r>
      <w:r w:rsidR="001742D6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в порядке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>, размещенно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м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на сайте ЭТП.</w:t>
      </w:r>
      <w:r w:rsidR="00B71C39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E7A7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7E7A71">
        <w:rPr>
          <w:b/>
          <w:color w:val="000000"/>
          <w:sz w:val="22"/>
          <w:szCs w:val="22"/>
          <w:u w:val="single"/>
        </w:rPr>
        <w:t xml:space="preserve">до 16.00 </w:t>
      </w:r>
      <w:r>
        <w:rPr>
          <w:b/>
          <w:color w:val="000000"/>
          <w:sz w:val="22"/>
          <w:szCs w:val="22"/>
          <w:u w:val="single"/>
        </w:rPr>
        <w:t>07</w:t>
      </w:r>
      <w:r w:rsidR="00273785">
        <w:rPr>
          <w:b/>
          <w:color w:val="000000"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>12</w:t>
      </w:r>
      <w:bookmarkStart w:id="0" w:name="_GoBack"/>
      <w:bookmarkEnd w:id="0"/>
      <w:r w:rsidR="00273785">
        <w:rPr>
          <w:b/>
          <w:color w:val="000000"/>
          <w:sz w:val="22"/>
          <w:szCs w:val="22"/>
          <w:u w:val="single"/>
        </w:rPr>
        <w:t>.2020</w:t>
      </w:r>
      <w:r w:rsidR="00C7745C" w:rsidRPr="007E7A71">
        <w:rPr>
          <w:b/>
          <w:color w:val="000000"/>
          <w:sz w:val="22"/>
          <w:szCs w:val="22"/>
        </w:rPr>
        <w:t>.</w:t>
      </w:r>
      <w:r w:rsidR="007E7A71">
        <w:rPr>
          <w:b/>
          <w:color w:val="000000"/>
          <w:sz w:val="22"/>
          <w:szCs w:val="22"/>
        </w:rPr>
        <w:t xml:space="preserve"> </w:t>
      </w:r>
      <w:r w:rsidR="00C7745C" w:rsidRPr="007E7A7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7E7A71">
        <w:rPr>
          <w:color w:val="000000"/>
          <w:sz w:val="22"/>
          <w:szCs w:val="22"/>
        </w:rPr>
        <w:t>р</w:t>
      </w:r>
      <w:proofErr w:type="gramEnd"/>
      <w:r w:rsidR="00C7745C" w:rsidRPr="007E7A7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7E7A71">
        <w:rPr>
          <w:color w:val="000000"/>
          <w:sz w:val="22"/>
          <w:szCs w:val="22"/>
        </w:rPr>
        <w:t>МТБанк</w:t>
      </w:r>
      <w:proofErr w:type="spellEnd"/>
      <w:r w:rsidR="00C7745C" w:rsidRPr="007E7A71">
        <w:rPr>
          <w:color w:val="000000"/>
          <w:sz w:val="22"/>
          <w:szCs w:val="22"/>
        </w:rPr>
        <w:t xml:space="preserve">» </w:t>
      </w:r>
      <w:proofErr w:type="spellStart"/>
      <w:r w:rsidR="00C7745C" w:rsidRPr="007E7A71">
        <w:rPr>
          <w:color w:val="000000"/>
          <w:sz w:val="22"/>
          <w:szCs w:val="22"/>
        </w:rPr>
        <w:t>г</w:t>
      </w:r>
      <w:proofErr w:type="gramStart"/>
      <w:r w:rsidR="00C7745C" w:rsidRPr="007E7A71">
        <w:rPr>
          <w:color w:val="000000"/>
          <w:sz w:val="22"/>
          <w:szCs w:val="22"/>
        </w:rPr>
        <w:t>.М</w:t>
      </w:r>
      <w:proofErr w:type="gramEnd"/>
      <w:r w:rsidR="00C7745C" w:rsidRPr="007E7A71">
        <w:rPr>
          <w:color w:val="000000"/>
          <w:sz w:val="22"/>
          <w:szCs w:val="22"/>
        </w:rPr>
        <w:t>инск</w:t>
      </w:r>
      <w:proofErr w:type="spellEnd"/>
      <w:r w:rsidR="00C7745C" w:rsidRPr="007E7A71">
        <w:rPr>
          <w:color w:val="000000"/>
          <w:sz w:val="22"/>
          <w:szCs w:val="22"/>
        </w:rPr>
        <w:t>, БИК MTBKBY22, УНП 390477566.</w:t>
      </w:r>
      <w:r w:rsidR="001742D6" w:rsidRPr="007E7A7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E7A71">
        <w:rPr>
          <w:color w:val="000000"/>
          <w:sz w:val="22"/>
          <w:szCs w:val="22"/>
        </w:rPr>
        <w:t xml:space="preserve"> </w:t>
      </w:r>
      <w:r w:rsidR="006C3C8D" w:rsidRPr="007E7A71">
        <w:rPr>
          <w:b/>
          <w:sz w:val="22"/>
          <w:szCs w:val="22"/>
        </w:rPr>
        <w:t>Условия электронных торгов</w:t>
      </w:r>
      <w:r w:rsidR="006C3C8D" w:rsidRPr="007E7A71">
        <w:rPr>
          <w:sz w:val="22"/>
          <w:szCs w:val="22"/>
        </w:rPr>
        <w:t xml:space="preserve">: </w:t>
      </w:r>
      <w:r w:rsidR="00273785" w:rsidRPr="00273785">
        <w:rPr>
          <w:color w:val="000000"/>
          <w:sz w:val="22"/>
          <w:szCs w:val="22"/>
        </w:rPr>
        <w:t xml:space="preserve">победитель торгов </w:t>
      </w:r>
      <w:r w:rsidR="00273785" w:rsidRPr="0020707C">
        <w:rPr>
          <w:color w:val="000000"/>
          <w:sz w:val="22"/>
          <w:szCs w:val="22"/>
        </w:rPr>
        <w:t>(единственный участник торгов, выразивший согласие на приобретение предмета торгов по начальной цене, увеличенной на пять процентов)</w:t>
      </w:r>
      <w:r w:rsidR="0020707C" w:rsidRPr="0020707C">
        <w:rPr>
          <w:color w:val="000000"/>
          <w:sz w:val="22"/>
          <w:szCs w:val="22"/>
        </w:rPr>
        <w:t xml:space="preserve"> обязан</w:t>
      </w:r>
      <w:r w:rsidR="00273785" w:rsidRPr="0020707C">
        <w:rPr>
          <w:color w:val="000000"/>
          <w:sz w:val="22"/>
          <w:szCs w:val="22"/>
        </w:rPr>
        <w:t xml:space="preserve"> возме</w:t>
      </w:r>
      <w:r w:rsidR="0020707C" w:rsidRPr="0020707C">
        <w:rPr>
          <w:color w:val="000000"/>
          <w:sz w:val="22"/>
          <w:szCs w:val="22"/>
        </w:rPr>
        <w:t>стить</w:t>
      </w:r>
      <w:r w:rsidR="00273785" w:rsidRPr="0020707C">
        <w:rPr>
          <w:color w:val="000000"/>
          <w:sz w:val="22"/>
          <w:szCs w:val="22"/>
        </w:rPr>
        <w:t xml:space="preserve"> затраты на организацию и проведение торгов</w:t>
      </w:r>
      <w:r w:rsidR="0020707C" w:rsidRPr="0020707C">
        <w:rPr>
          <w:color w:val="000000"/>
          <w:sz w:val="22"/>
          <w:szCs w:val="22"/>
        </w:rPr>
        <w:t xml:space="preserve"> и</w:t>
      </w:r>
      <w:r w:rsidR="00273785" w:rsidRPr="0020707C">
        <w:rPr>
          <w:color w:val="000000"/>
          <w:sz w:val="22"/>
          <w:szCs w:val="22"/>
        </w:rPr>
        <w:t xml:space="preserve"> изготовление документации, необходимой для проведения торгов</w:t>
      </w:r>
      <w:r w:rsidR="008501A4">
        <w:rPr>
          <w:color w:val="000000"/>
          <w:sz w:val="22"/>
          <w:szCs w:val="22"/>
        </w:rPr>
        <w:t>, оплатить услуги ЭТП в соответствии с прейскурантом ЭТП</w:t>
      </w:r>
      <w:r w:rsidR="00273785" w:rsidRPr="0020707C">
        <w:rPr>
          <w:color w:val="000000"/>
          <w:sz w:val="22"/>
          <w:szCs w:val="22"/>
        </w:rPr>
        <w:t>; оплачивает НДС сверх цены приобретенного имущества</w:t>
      </w:r>
      <w:r w:rsidR="0020707C" w:rsidRPr="0020707C">
        <w:rPr>
          <w:color w:val="000000"/>
          <w:sz w:val="22"/>
          <w:szCs w:val="22"/>
        </w:rPr>
        <w:t xml:space="preserve">; </w:t>
      </w:r>
      <w:r w:rsidR="000C22B1" w:rsidRPr="0020707C">
        <w:rPr>
          <w:sz w:val="22"/>
          <w:szCs w:val="22"/>
        </w:rPr>
        <w:t xml:space="preserve">заключить договор </w:t>
      </w:r>
      <w:r w:rsidR="00AC39C9" w:rsidRPr="0020707C">
        <w:rPr>
          <w:sz w:val="22"/>
          <w:szCs w:val="22"/>
        </w:rPr>
        <w:t xml:space="preserve">купли-продажи </w:t>
      </w:r>
      <w:r w:rsidR="000C22B1" w:rsidRPr="0020707C">
        <w:rPr>
          <w:sz w:val="22"/>
          <w:szCs w:val="22"/>
        </w:rPr>
        <w:t xml:space="preserve">имущества </w:t>
      </w:r>
      <w:r w:rsidR="00AC39C9" w:rsidRPr="0020707C">
        <w:rPr>
          <w:sz w:val="22"/>
          <w:szCs w:val="22"/>
        </w:rPr>
        <w:t>в течение</w:t>
      </w:r>
      <w:r w:rsidR="000C22B1" w:rsidRPr="0020707C">
        <w:rPr>
          <w:sz w:val="22"/>
          <w:szCs w:val="22"/>
        </w:rPr>
        <w:t xml:space="preserve"> 10 </w:t>
      </w:r>
      <w:r w:rsidR="00A461E3" w:rsidRPr="0020707C">
        <w:rPr>
          <w:sz w:val="22"/>
          <w:szCs w:val="22"/>
        </w:rPr>
        <w:t>календарных</w:t>
      </w:r>
      <w:r w:rsidR="000C22B1" w:rsidRPr="0020707C">
        <w:rPr>
          <w:sz w:val="22"/>
          <w:szCs w:val="22"/>
        </w:rPr>
        <w:t xml:space="preserve"> дней со дня проведения </w:t>
      </w:r>
      <w:r w:rsidR="009575A0" w:rsidRPr="0020707C">
        <w:rPr>
          <w:sz w:val="22"/>
          <w:szCs w:val="22"/>
        </w:rPr>
        <w:t>электронных торгов</w:t>
      </w:r>
      <w:r w:rsidR="00AC39C9" w:rsidRPr="0020707C">
        <w:rPr>
          <w:sz w:val="22"/>
          <w:szCs w:val="22"/>
        </w:rPr>
        <w:t xml:space="preserve">, оплатить предмет </w:t>
      </w:r>
      <w:r w:rsidR="00557580" w:rsidRPr="0020707C">
        <w:rPr>
          <w:sz w:val="22"/>
          <w:szCs w:val="22"/>
        </w:rPr>
        <w:t xml:space="preserve">электронных торгов </w:t>
      </w:r>
      <w:r w:rsidR="00525591" w:rsidRPr="0020707C">
        <w:rPr>
          <w:sz w:val="22"/>
          <w:szCs w:val="22"/>
        </w:rPr>
        <w:t>в порядке и сроки, предусмотренные договором купли-продажи</w:t>
      </w:r>
      <w:r w:rsidR="000C22B1" w:rsidRPr="0020707C">
        <w:rPr>
          <w:sz w:val="22"/>
          <w:szCs w:val="22"/>
        </w:rPr>
        <w:t>.</w:t>
      </w:r>
      <w:r w:rsidR="00B71C39" w:rsidRPr="0020707C">
        <w:rPr>
          <w:sz w:val="22"/>
          <w:szCs w:val="22"/>
        </w:rPr>
        <w:t xml:space="preserve"> </w:t>
      </w:r>
      <w:r w:rsidR="00EB6FFD" w:rsidRPr="0020707C">
        <w:rPr>
          <w:sz w:val="22"/>
          <w:szCs w:val="22"/>
        </w:rPr>
        <w:t xml:space="preserve">С подробной информацией о предмете торгов, </w:t>
      </w:r>
      <w:r w:rsidR="009575A0" w:rsidRPr="0020707C">
        <w:rPr>
          <w:sz w:val="22"/>
          <w:szCs w:val="22"/>
        </w:rPr>
        <w:t>порядке участия</w:t>
      </w:r>
      <w:r w:rsidR="00EB6FFD" w:rsidRPr="0020707C">
        <w:rPr>
          <w:sz w:val="22"/>
          <w:szCs w:val="22"/>
        </w:rPr>
        <w:t xml:space="preserve"> и оформления документов для участия</w:t>
      </w:r>
      <w:r w:rsidR="009575A0" w:rsidRPr="0020707C">
        <w:rPr>
          <w:sz w:val="22"/>
          <w:szCs w:val="22"/>
        </w:rPr>
        <w:t xml:space="preserve"> в электронных торгах </w:t>
      </w:r>
      <w:r w:rsidR="00EB6FFD" w:rsidRPr="0020707C">
        <w:rPr>
          <w:sz w:val="22"/>
          <w:szCs w:val="22"/>
        </w:rPr>
        <w:t>можно ознакомит</w:t>
      </w:r>
      <w:r w:rsidR="007E7A71" w:rsidRPr="0020707C">
        <w:rPr>
          <w:sz w:val="22"/>
          <w:szCs w:val="22"/>
        </w:rPr>
        <w:t>ь</w:t>
      </w:r>
      <w:r w:rsidR="00EB6FFD" w:rsidRPr="0020707C">
        <w:rPr>
          <w:sz w:val="22"/>
          <w:szCs w:val="22"/>
        </w:rPr>
        <w:t>ся</w:t>
      </w:r>
      <w:r w:rsidR="009575A0" w:rsidRPr="0020707C">
        <w:rPr>
          <w:sz w:val="22"/>
          <w:szCs w:val="22"/>
        </w:rPr>
        <w:t xml:space="preserve"> на сайте</w:t>
      </w:r>
      <w:r w:rsidR="001742D6" w:rsidRPr="0020707C">
        <w:rPr>
          <w:sz w:val="22"/>
          <w:szCs w:val="22"/>
        </w:rPr>
        <w:t xml:space="preserve"> ЭТП </w:t>
      </w:r>
      <w:r w:rsidR="009575A0" w:rsidRPr="0020707C">
        <w:rPr>
          <w:sz w:val="22"/>
          <w:szCs w:val="22"/>
        </w:rPr>
        <w:t xml:space="preserve"> ETPVIT.BY, по </w:t>
      </w:r>
      <w:r w:rsidR="00AC39C9" w:rsidRPr="0020707C">
        <w:rPr>
          <w:sz w:val="22"/>
          <w:szCs w:val="22"/>
        </w:rPr>
        <w:t xml:space="preserve">электронному </w:t>
      </w:r>
      <w:r w:rsidR="009575A0" w:rsidRPr="0020707C">
        <w:rPr>
          <w:sz w:val="22"/>
          <w:szCs w:val="22"/>
        </w:rPr>
        <w:t xml:space="preserve">адресу: </w:t>
      </w:r>
      <w:hyperlink r:id="rId8" w:history="1">
        <w:r w:rsidR="001742D6" w:rsidRPr="002276B1">
          <w:t>https://etpvit.by</w:t>
        </w:r>
      </w:hyperlink>
      <w:r w:rsidR="001742D6" w:rsidRPr="0020707C">
        <w:rPr>
          <w:sz w:val="22"/>
          <w:szCs w:val="22"/>
        </w:rPr>
        <w:t xml:space="preserve">, в </w:t>
      </w:r>
      <w:r w:rsidR="001742D6" w:rsidRPr="002276B1">
        <w:rPr>
          <w:sz w:val="22"/>
          <w:szCs w:val="22"/>
        </w:rPr>
        <w:t xml:space="preserve">разделе: </w:t>
      </w:r>
      <w:r w:rsidR="00AC39C9" w:rsidRPr="002276B1">
        <w:rPr>
          <w:sz w:val="22"/>
          <w:szCs w:val="22"/>
        </w:rPr>
        <w:t xml:space="preserve">транспорт – </w:t>
      </w:r>
      <w:r w:rsidR="002276B1" w:rsidRPr="002276B1">
        <w:rPr>
          <w:sz w:val="22"/>
          <w:szCs w:val="22"/>
        </w:rPr>
        <w:t>грузовые автомобили</w:t>
      </w:r>
      <w:r w:rsidR="001742D6" w:rsidRPr="002276B1">
        <w:rPr>
          <w:sz w:val="22"/>
          <w:szCs w:val="22"/>
        </w:rPr>
        <w:t>.</w:t>
      </w:r>
      <w:r w:rsidR="00EB6FFD" w:rsidRPr="002276B1">
        <w:rPr>
          <w:sz w:val="22"/>
          <w:szCs w:val="22"/>
        </w:rPr>
        <w:t xml:space="preserve"> Ознакомиться</w:t>
      </w:r>
      <w:r w:rsidR="00EB6FFD" w:rsidRPr="0020707C">
        <w:rPr>
          <w:sz w:val="22"/>
          <w:szCs w:val="22"/>
        </w:rPr>
        <w:t xml:space="preserve"> с предметом торгов можно по предварительному согласованию с Продавцом по тел.: +375 (212) </w:t>
      </w:r>
      <w:r w:rsidR="0020707C">
        <w:rPr>
          <w:sz w:val="22"/>
          <w:szCs w:val="22"/>
        </w:rPr>
        <w:t>5</w:t>
      </w:r>
      <w:r w:rsidR="00900937">
        <w:rPr>
          <w:sz w:val="22"/>
          <w:szCs w:val="22"/>
        </w:rPr>
        <w:t>2</w:t>
      </w:r>
      <w:r w:rsidR="0020707C">
        <w:rPr>
          <w:sz w:val="22"/>
          <w:szCs w:val="22"/>
        </w:rPr>
        <w:t xml:space="preserve"> 51 61</w:t>
      </w:r>
      <w:r w:rsidR="00716416" w:rsidRPr="0020707C">
        <w:rPr>
          <w:sz w:val="22"/>
          <w:szCs w:val="22"/>
        </w:rPr>
        <w:t>.</w:t>
      </w:r>
    </w:p>
    <w:p w:rsidR="00AC39C9" w:rsidRDefault="00AC39C9" w:rsidP="002276B1">
      <w:pPr>
        <w:ind w:firstLine="426"/>
        <w:jc w:val="both"/>
        <w:rPr>
          <w:sz w:val="22"/>
          <w:szCs w:val="22"/>
        </w:rPr>
      </w:pPr>
    </w:p>
    <w:sectPr w:rsidR="00AC39C9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083D"/>
    <w:rsid w:val="000E3235"/>
    <w:rsid w:val="000E42FD"/>
    <w:rsid w:val="000E7550"/>
    <w:rsid w:val="000F0CFC"/>
    <w:rsid w:val="000F7B77"/>
    <w:rsid w:val="00102746"/>
    <w:rsid w:val="00105E20"/>
    <w:rsid w:val="00110858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22AD"/>
    <w:rsid w:val="001E7EFC"/>
    <w:rsid w:val="001E7F22"/>
    <w:rsid w:val="001F162C"/>
    <w:rsid w:val="001F60CE"/>
    <w:rsid w:val="00205AC8"/>
    <w:rsid w:val="0020707C"/>
    <w:rsid w:val="002123EB"/>
    <w:rsid w:val="0021483C"/>
    <w:rsid w:val="0021588A"/>
    <w:rsid w:val="0021702E"/>
    <w:rsid w:val="002243F5"/>
    <w:rsid w:val="00226746"/>
    <w:rsid w:val="002276B1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3785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246C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7915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0C9B"/>
    <w:rsid w:val="00575A83"/>
    <w:rsid w:val="0057727D"/>
    <w:rsid w:val="005917C3"/>
    <w:rsid w:val="005A0CE6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5B11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01A4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0937"/>
    <w:rsid w:val="00901722"/>
    <w:rsid w:val="00903DC7"/>
    <w:rsid w:val="0090418D"/>
    <w:rsid w:val="00905E00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09D"/>
    <w:rsid w:val="009E6F0B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49AD"/>
    <w:rsid w:val="00C34ACA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2020-05-17T10:39:00Z</cp:lastPrinted>
  <dcterms:created xsi:type="dcterms:W3CDTF">2020-11-16T05:08:00Z</dcterms:created>
  <dcterms:modified xsi:type="dcterms:W3CDTF">2020-11-16T05:19:00Z</dcterms:modified>
</cp:coreProperties>
</file>